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1D0DC4">
        <w:rPr>
          <w:bCs/>
          <w:color w:val="000000"/>
          <w:sz w:val="24"/>
          <w:szCs w:val="24"/>
        </w:rPr>
        <w:t>АДМИНИСТРАЦИЯ</w:t>
      </w:r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1D0DC4">
        <w:rPr>
          <w:bCs/>
          <w:color w:val="000000"/>
          <w:sz w:val="24"/>
          <w:szCs w:val="24"/>
        </w:rPr>
        <w:t>МУНИЦИПАЛЬНОГО ОБРАЗОВАНИЯ</w:t>
      </w:r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1D0DC4">
        <w:rPr>
          <w:bCs/>
          <w:color w:val="000000"/>
          <w:sz w:val="24"/>
          <w:szCs w:val="24"/>
        </w:rPr>
        <w:t>ГОРОДСКОЙ ОКРУГ ЛЮБЕРЦЫ</w:t>
      </w:r>
      <w:r w:rsidRPr="001D0DC4">
        <w:rPr>
          <w:bCs/>
          <w:color w:val="000000"/>
          <w:sz w:val="24"/>
          <w:szCs w:val="24"/>
        </w:rPr>
        <w:br/>
        <w:t>МОСКОВСКОЙ ОБЛАСТИ</w:t>
      </w:r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bookmarkStart w:id="0" w:name="_GoBack"/>
      <w:bookmarkEnd w:id="0"/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1D0DC4">
        <w:rPr>
          <w:bCs/>
          <w:color w:val="000000"/>
          <w:sz w:val="24"/>
          <w:szCs w:val="24"/>
        </w:rPr>
        <w:t>ПОСТАНОВЛЕНИЕ</w:t>
      </w:r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1D0DC4">
        <w:rPr>
          <w:color w:val="000000"/>
          <w:sz w:val="24"/>
          <w:szCs w:val="24"/>
        </w:rPr>
        <w:t>20</w:t>
      </w:r>
      <w:r w:rsidRPr="001D0DC4">
        <w:rPr>
          <w:color w:val="000000"/>
          <w:sz w:val="24"/>
          <w:szCs w:val="24"/>
        </w:rPr>
        <w:t xml:space="preserve">.12.2019                                                   </w:t>
      </w:r>
      <w:r w:rsidRPr="001D0DC4">
        <w:rPr>
          <w:color w:val="000000"/>
          <w:sz w:val="24"/>
          <w:szCs w:val="24"/>
        </w:rPr>
        <w:t xml:space="preserve">                             № 5043</w:t>
      </w:r>
      <w:r w:rsidRPr="001D0DC4">
        <w:rPr>
          <w:color w:val="000000"/>
          <w:sz w:val="24"/>
          <w:szCs w:val="24"/>
        </w:rPr>
        <w:t>-ПА</w:t>
      </w:r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1D0DC4" w:rsidRDefault="001D0DC4" w:rsidP="001D0DC4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1D0DC4">
        <w:rPr>
          <w:color w:val="000000"/>
          <w:sz w:val="24"/>
          <w:szCs w:val="24"/>
        </w:rPr>
        <w:t>г. Люберцы</w:t>
      </w:r>
    </w:p>
    <w:p w:rsidR="001D0DC4" w:rsidRPr="001D0DC4" w:rsidRDefault="001D0DC4" w:rsidP="001D0DC4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1D0DC4" w:rsidRPr="001D0DC4" w:rsidRDefault="001D0DC4" w:rsidP="001D0DC4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D0DC4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  «Спорт»</w:t>
      </w:r>
    </w:p>
    <w:p w:rsidR="0016151D" w:rsidRPr="001D0DC4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1D0DC4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 20.09.2018 № 3715-ПА «Об утверждении Порядка</w:t>
      </w:r>
      <w:proofErr w:type="gramEnd"/>
      <w:r w:rsidRPr="001D0DC4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городского округа Люберцы, их формирования и 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1D0DC4">
        <w:rPr>
          <w:rFonts w:ascii="Arial" w:hAnsi="Arial" w:cs="Arial"/>
          <w:b/>
          <w:i/>
          <w:sz w:val="24"/>
          <w:szCs w:val="24"/>
        </w:rPr>
        <w:t xml:space="preserve"> </w:t>
      </w:r>
      <w:r w:rsidRPr="001D0DC4">
        <w:rPr>
          <w:rFonts w:ascii="Arial" w:hAnsi="Arial" w:cs="Arial"/>
          <w:sz w:val="24"/>
          <w:szCs w:val="24"/>
        </w:rPr>
        <w:t>постановляю:</w:t>
      </w:r>
    </w:p>
    <w:p w:rsidR="0016151D" w:rsidRPr="001D0DC4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16151D" w:rsidRPr="001D0DC4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1. Внести изменения в муниципальную программу «Спорт», утвержденную Постановлением администрации муниципального образования городской округ Люберцы Московской области от 08.10.2019  № 3765-ПА, утвердив ее в новой редакции (прилагается). </w:t>
      </w:r>
    </w:p>
    <w:p w:rsidR="0016151D" w:rsidRPr="001D0DC4" w:rsidRDefault="0016151D" w:rsidP="0016151D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825FD" w:rsidRPr="001D0DC4" w:rsidRDefault="008825FD" w:rsidP="0016151D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3. Настоящее Постановление вступает в силу с 01 января 2020 года.</w:t>
      </w:r>
    </w:p>
    <w:p w:rsidR="0016151D" w:rsidRPr="001D0DC4" w:rsidRDefault="008825F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color w:val="000000"/>
          <w:sz w:val="24"/>
          <w:szCs w:val="24"/>
        </w:rPr>
        <w:t>4</w:t>
      </w:r>
      <w:r w:rsidR="00CD2639" w:rsidRPr="001D0DC4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16151D" w:rsidRPr="001D0DC4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6151D" w:rsidRPr="001D0DC4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16151D" w:rsidRPr="001D0DC4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16151D" w:rsidRPr="001D0DC4">
        <w:rPr>
          <w:rFonts w:ascii="Arial" w:hAnsi="Arial" w:cs="Arial"/>
          <w:sz w:val="24"/>
          <w:szCs w:val="24"/>
        </w:rPr>
        <w:t>Сырова</w:t>
      </w:r>
      <w:proofErr w:type="spellEnd"/>
      <w:r w:rsidR="0016151D" w:rsidRPr="001D0DC4">
        <w:rPr>
          <w:rFonts w:ascii="Arial" w:hAnsi="Arial" w:cs="Arial"/>
          <w:sz w:val="24"/>
          <w:szCs w:val="24"/>
        </w:rPr>
        <w:t xml:space="preserve"> А.Н.</w:t>
      </w:r>
    </w:p>
    <w:p w:rsidR="008825FD" w:rsidRPr="001D0DC4" w:rsidRDefault="008825FD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90434" w:rsidRPr="001D0DC4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6151D" w:rsidRPr="001D0DC4" w:rsidRDefault="0016151D" w:rsidP="001615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Первый заместитель</w:t>
      </w:r>
    </w:p>
    <w:p w:rsidR="008825FD" w:rsidRPr="001D0DC4" w:rsidRDefault="0016151D" w:rsidP="00CD26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Главы администрации</w:t>
      </w:r>
      <w:r w:rsidRPr="001D0DC4">
        <w:rPr>
          <w:rFonts w:ascii="Arial" w:hAnsi="Arial" w:cs="Arial"/>
          <w:sz w:val="24"/>
          <w:szCs w:val="24"/>
        </w:rPr>
        <w:tab/>
      </w:r>
      <w:r w:rsidRPr="001D0DC4">
        <w:rPr>
          <w:rFonts w:ascii="Arial" w:hAnsi="Arial" w:cs="Arial"/>
          <w:sz w:val="24"/>
          <w:szCs w:val="24"/>
        </w:rPr>
        <w:tab/>
      </w:r>
      <w:r w:rsidRPr="001D0DC4">
        <w:rPr>
          <w:rFonts w:ascii="Arial" w:hAnsi="Arial" w:cs="Arial"/>
          <w:sz w:val="24"/>
          <w:szCs w:val="24"/>
        </w:rPr>
        <w:tab/>
      </w:r>
      <w:r w:rsidRPr="001D0DC4">
        <w:rPr>
          <w:rFonts w:ascii="Arial" w:hAnsi="Arial" w:cs="Arial"/>
          <w:sz w:val="24"/>
          <w:szCs w:val="24"/>
        </w:rPr>
        <w:tab/>
      </w:r>
      <w:r w:rsidRPr="001D0DC4">
        <w:rPr>
          <w:rFonts w:ascii="Arial" w:hAnsi="Arial" w:cs="Arial"/>
          <w:sz w:val="24"/>
          <w:szCs w:val="24"/>
        </w:rPr>
        <w:tab/>
        <w:t xml:space="preserve">                         И.Г. Назарьева</w:t>
      </w:r>
    </w:p>
    <w:p w:rsidR="00190434" w:rsidRPr="001D0DC4" w:rsidRDefault="00190434" w:rsidP="001615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0434" w:rsidRPr="001D0DC4" w:rsidRDefault="00190434" w:rsidP="001615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D4A4E" w:rsidRPr="001D0DC4" w:rsidRDefault="00AD72F7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Ут</w:t>
      </w:r>
      <w:r w:rsidR="007D4A4E" w:rsidRPr="001D0DC4">
        <w:rPr>
          <w:rFonts w:ascii="Arial" w:eastAsia="Times New Roman" w:hAnsi="Arial" w:cs="Arial"/>
          <w:sz w:val="24"/>
          <w:szCs w:val="24"/>
        </w:rPr>
        <w:t>верждена</w:t>
      </w:r>
    </w:p>
    <w:p w:rsidR="007D4A4E" w:rsidRPr="001D0DC4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1D0DC4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 xml:space="preserve">от </w:t>
      </w:r>
      <w:r w:rsidR="001D0DC4">
        <w:rPr>
          <w:rFonts w:ascii="Arial" w:eastAsia="Times New Roman" w:hAnsi="Arial" w:cs="Arial"/>
          <w:sz w:val="24"/>
          <w:szCs w:val="24"/>
        </w:rPr>
        <w:t>20</w:t>
      </w:r>
      <w:r w:rsidRPr="001D0DC4">
        <w:rPr>
          <w:rFonts w:ascii="Arial" w:eastAsia="Times New Roman" w:hAnsi="Arial" w:cs="Arial"/>
          <w:sz w:val="24"/>
          <w:szCs w:val="24"/>
        </w:rPr>
        <w:t>.</w:t>
      </w:r>
      <w:r w:rsidR="001D0DC4">
        <w:rPr>
          <w:rFonts w:ascii="Arial" w:eastAsia="Times New Roman" w:hAnsi="Arial" w:cs="Arial"/>
          <w:sz w:val="24"/>
          <w:szCs w:val="24"/>
        </w:rPr>
        <w:t>12</w:t>
      </w:r>
      <w:r w:rsidRPr="001D0DC4">
        <w:rPr>
          <w:rFonts w:ascii="Arial" w:eastAsia="Times New Roman" w:hAnsi="Arial" w:cs="Arial"/>
          <w:sz w:val="24"/>
          <w:szCs w:val="24"/>
        </w:rPr>
        <w:t>.</w:t>
      </w:r>
      <w:r w:rsidR="001D0DC4">
        <w:rPr>
          <w:rFonts w:ascii="Arial" w:eastAsia="Times New Roman" w:hAnsi="Arial" w:cs="Arial"/>
          <w:sz w:val="24"/>
          <w:szCs w:val="24"/>
        </w:rPr>
        <w:t>2019</w:t>
      </w:r>
      <w:r w:rsidRPr="001D0DC4">
        <w:rPr>
          <w:rFonts w:ascii="Arial" w:eastAsia="Times New Roman" w:hAnsi="Arial" w:cs="Arial"/>
          <w:sz w:val="24"/>
          <w:szCs w:val="24"/>
        </w:rPr>
        <w:t xml:space="preserve"> № </w:t>
      </w:r>
      <w:r w:rsidR="001D0DC4">
        <w:rPr>
          <w:rFonts w:ascii="Arial" w:eastAsia="Times New Roman" w:hAnsi="Arial" w:cs="Arial"/>
          <w:sz w:val="24"/>
          <w:szCs w:val="24"/>
        </w:rPr>
        <w:t>5043-ПА</w:t>
      </w:r>
    </w:p>
    <w:p w:rsidR="001D0DC4" w:rsidRPr="001D0DC4" w:rsidRDefault="001D0DC4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7D4A4E" w:rsidRPr="001D0DC4" w:rsidTr="001D0DC4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EA6FCC" w:rsidRPr="001D0DC4" w:rsidRDefault="00EA6FCC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«Спорт</w:t>
            </w:r>
            <w:r w:rsidR="00C01616" w:rsidRPr="001D0DC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D4A4E" w:rsidRPr="001D0DC4" w:rsidRDefault="007D4A4E" w:rsidP="00C0161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</w:t>
            </w:r>
            <w:r w:rsidR="00C01616" w:rsidRPr="001D0DC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D4A4E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1D0DC4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1D0DC4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1D0DC4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1D0DC4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1D0DC4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Развитие физической культуры и спорта среди различных групп населения;</w:t>
            </w:r>
          </w:p>
          <w:p w:rsidR="00EE5A05" w:rsidRPr="001D0DC4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1D0DC4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1D0DC4" w:rsidRDefault="00EE5A05" w:rsidP="0034474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r w:rsidR="00344743" w:rsidRPr="001D0DC4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</w:t>
            </w: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в систематические занятия физической культурой </w:t>
            </w:r>
          </w:p>
        </w:tc>
      </w:tr>
      <w:tr w:rsidR="007D4A4E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1D0DC4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1D0DC4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AC713A"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области </w:t>
            </w: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А.Н. Сыров</w:t>
            </w:r>
          </w:p>
        </w:tc>
      </w:tr>
      <w:tr w:rsidR="007D4A4E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1D0DC4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1D0DC4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  <w:r w:rsidR="00AC713A"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</w:tr>
      <w:tr w:rsidR="00D36271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EA6FCC" w:rsidP="00AC713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D36271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1D0DC4">
              <w:rPr>
                <w:rFonts w:ascii="Arial" w:hAnsi="Arial" w:cs="Arial"/>
                <w:color w:val="000000"/>
                <w:sz w:val="24"/>
                <w:szCs w:val="24"/>
              </w:rPr>
              <w:t>1.Развитие физической культуры и спорта</w:t>
            </w:r>
            <w:r w:rsidR="00C01616" w:rsidRPr="001D0DC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5B6ABA" w:rsidRPr="001D0DC4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2. Подготовка к проведению в 2018 году чемпионата мира по футболу и эффективное использование </w:t>
            </w: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B6ABA" w:rsidRPr="001D0DC4">
              <w:rPr>
                <w:rFonts w:ascii="Arial" w:hAnsi="Arial" w:cs="Arial"/>
                <w:color w:val="000000"/>
                <w:sz w:val="24"/>
                <w:szCs w:val="24"/>
              </w:rPr>
              <w:t>тренировочных площадок после чемпионата мира по футболу</w:t>
            </w:r>
            <w:r w:rsidR="00C01616" w:rsidRPr="001D0DC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01616" w:rsidRPr="001D0DC4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1D0DC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C01616" w:rsidRPr="001D0DC4">
              <w:rPr>
                <w:rFonts w:ascii="Arial" w:hAnsi="Arial" w:cs="Arial"/>
                <w:color w:val="000000"/>
                <w:sz w:val="24"/>
                <w:szCs w:val="24"/>
              </w:rPr>
              <w:t>. Подготовка спортивного резерва.</w:t>
            </w:r>
          </w:p>
          <w:p w:rsidR="00C01616" w:rsidRPr="001D0DC4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1D0DC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C01616" w:rsidRPr="001D0DC4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D36271" w:rsidRPr="001D0DC4" w:rsidTr="001D0DC4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1D0DC4" w:rsidTr="001D0DC4">
        <w:trPr>
          <w:trHeight w:val="20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1D0DC4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1D0DC4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1D0DC4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1D0DC4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1D0DC4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2001A1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01A1" w:rsidRPr="001D0DC4" w:rsidRDefault="002001A1" w:rsidP="002001A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1D0DC4" w:rsidRDefault="002001A1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1D0DC4" w:rsidRDefault="002001A1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2675,73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1D0DC4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1D0DC4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1D0DC4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1D0DC4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2001A1" w:rsidP="002001A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2001A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733974" w:rsidP="00F153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1 690 523,57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733974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357 484,61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733974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733974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D36271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1D0DC4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33974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1 694 091,23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9E70B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361 052,27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733974" w:rsidRPr="001D0DC4" w:rsidTr="001D0DC4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1D0DC4" w:rsidRDefault="0073397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6515" w:type="dxa"/>
              <w:tblLayout w:type="fixed"/>
              <w:tblLook w:val="04A0" w:firstRow="1" w:lastRow="0" w:firstColumn="1" w:lastColumn="0" w:noHBand="0" w:noVBand="1"/>
            </w:tblPr>
            <w:tblGrid>
              <w:gridCol w:w="6515"/>
            </w:tblGrid>
            <w:tr w:rsidR="00B50FCC" w:rsidRPr="001D0DC4" w:rsidTr="00B50FCC">
              <w:trPr>
                <w:trHeight w:val="23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составит 55%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B50FCC" w:rsidRPr="001D0DC4" w:rsidTr="00B50FCC">
              <w:trPr>
                <w:trHeight w:val="14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4.Эффективность использования существующих объектов спорта (отношение фактической </w:t>
                  </w: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реализации программы составит 8%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B50FCC" w:rsidRPr="001D0DC4" w:rsidTr="00B50FCC">
              <w:trPr>
                <w:trHeight w:val="238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B50FCC" w:rsidRPr="001D0DC4" w:rsidTr="00B50FCC">
              <w:trPr>
                <w:trHeight w:val="25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B50FCC" w:rsidRPr="001D0DC4" w:rsidTr="00B50FCC">
              <w:trPr>
                <w:trHeight w:val="27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B50FCC" w:rsidRPr="001D0DC4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17%</w:t>
                  </w:r>
                </w:p>
              </w:tc>
            </w:tr>
            <w:tr w:rsidR="00B50FCC" w:rsidRPr="001D0DC4" w:rsidTr="00B50FCC">
              <w:trPr>
                <w:trHeight w:val="40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12.2020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13.2020 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16.Количество проведенных физкультурно-оздоровительных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B50FCC" w:rsidRPr="001D0DC4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50FCC" w:rsidRPr="001D0DC4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20.Доля спортсменов-разрядников в общем количестве </w:t>
                  </w:r>
                  <w:proofErr w:type="gramStart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100%</w:t>
                  </w:r>
                </w:p>
              </w:tc>
            </w:tr>
            <w:tr w:rsidR="00B50FCC" w:rsidRPr="001D0DC4" w:rsidTr="00B50FCC">
              <w:trPr>
                <w:trHeight w:val="352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B50FCC" w:rsidRPr="001D0DC4" w:rsidTr="00B50FCC">
              <w:trPr>
                <w:trHeight w:val="38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B50FCC" w:rsidRPr="001D0DC4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B50FCC" w:rsidRPr="001D0DC4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1D0DC4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1D0DC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</w:tc>
            </w:tr>
          </w:tbl>
          <w:p w:rsidR="00733974" w:rsidRPr="001D0DC4" w:rsidRDefault="00733974" w:rsidP="00B50FC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1D0DC4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1D0DC4">
        <w:rPr>
          <w:rFonts w:ascii="Arial" w:hAnsi="Arial" w:cs="Arial"/>
          <w:b/>
          <w:sz w:val="24"/>
          <w:szCs w:val="24"/>
        </w:rPr>
        <w:lastRenderedPageBreak/>
        <w:t>Общая х</w:t>
      </w:r>
      <w:r w:rsidR="007D4A4E" w:rsidRPr="001D0DC4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1D0DC4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1702CF" w:rsidRPr="001D0DC4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 w:rsidRPr="001D0DC4">
        <w:rPr>
          <w:rFonts w:ascii="Arial" w:hAnsi="Arial" w:cs="Arial"/>
          <w:sz w:val="24"/>
          <w:szCs w:val="24"/>
        </w:rPr>
        <w:t>с</w:t>
      </w:r>
      <w:proofErr w:type="gramEnd"/>
      <w:r w:rsidRPr="001D0DC4">
        <w:rPr>
          <w:rFonts w:ascii="Arial" w:hAnsi="Arial" w:cs="Arial"/>
          <w:sz w:val="24"/>
          <w:szCs w:val="24"/>
        </w:rPr>
        <w:t>:</w:t>
      </w:r>
    </w:p>
    <w:p w:rsidR="001702CF" w:rsidRPr="001D0DC4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 Федеральным </w:t>
      </w:r>
      <w:r w:rsidR="00ED1F12" w:rsidRPr="001D0DC4">
        <w:rPr>
          <w:rFonts w:ascii="Arial" w:hAnsi="Arial" w:cs="Arial"/>
          <w:sz w:val="24"/>
          <w:szCs w:val="24"/>
        </w:rPr>
        <w:t>з</w:t>
      </w:r>
      <w:r w:rsidRPr="001D0DC4">
        <w:rPr>
          <w:rFonts w:ascii="Arial" w:hAnsi="Arial" w:cs="Arial"/>
          <w:sz w:val="24"/>
          <w:szCs w:val="24"/>
        </w:rPr>
        <w:t>аконом от 04.12.2007 № 329-ФЗ «О физической культуре и спорте в Российской Федерации»;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- Государственной программой </w:t>
      </w:r>
      <w:r w:rsidR="00F81A96" w:rsidRPr="001D0DC4">
        <w:rPr>
          <w:rFonts w:ascii="Arial" w:hAnsi="Arial" w:cs="Arial"/>
          <w:sz w:val="24"/>
          <w:szCs w:val="24"/>
        </w:rPr>
        <w:t xml:space="preserve">Московской области </w:t>
      </w:r>
      <w:r w:rsidRPr="001D0DC4">
        <w:rPr>
          <w:rFonts w:ascii="Arial" w:hAnsi="Arial" w:cs="Arial"/>
          <w:sz w:val="24"/>
          <w:szCs w:val="24"/>
        </w:rPr>
        <w:t>«Спорт Подмосковья».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</w:t>
      </w:r>
      <w:r w:rsidR="00ED1F12" w:rsidRPr="001D0DC4">
        <w:rPr>
          <w:rFonts w:ascii="Arial" w:hAnsi="Arial" w:cs="Arial"/>
          <w:sz w:val="24"/>
          <w:szCs w:val="24"/>
        </w:rPr>
        <w:t xml:space="preserve"> (41,9%)</w:t>
      </w:r>
      <w:r w:rsidRPr="001D0DC4">
        <w:rPr>
          <w:rFonts w:ascii="Arial" w:hAnsi="Arial" w:cs="Arial"/>
          <w:sz w:val="24"/>
          <w:szCs w:val="24"/>
        </w:rPr>
        <w:t xml:space="preserve">. 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D0DC4">
        <w:rPr>
          <w:rFonts w:ascii="Arial" w:hAnsi="Arial" w:cs="Arial"/>
          <w:sz w:val="24"/>
          <w:szCs w:val="24"/>
        </w:rPr>
        <w:t>По состоянию на 31.12.2018 на территории городского округа за паспортизировано и внесено в реестр спортивных сооружений городского округа Лю</w:t>
      </w:r>
      <w:r w:rsidR="00ED1F12" w:rsidRPr="001D0DC4">
        <w:rPr>
          <w:rFonts w:ascii="Arial" w:hAnsi="Arial" w:cs="Arial"/>
          <w:sz w:val="24"/>
          <w:szCs w:val="24"/>
        </w:rPr>
        <w:t>берцы 566 спортивных сооружений, в</w:t>
      </w:r>
      <w:r w:rsidRPr="001D0DC4">
        <w:rPr>
          <w:rFonts w:ascii="Arial" w:hAnsi="Arial" w:cs="Arial"/>
          <w:sz w:val="24"/>
          <w:szCs w:val="24"/>
        </w:rPr>
        <w:t xml:space="preserve"> том числе 6 стадион</w:t>
      </w:r>
      <w:r w:rsidR="00ED1F12" w:rsidRPr="001D0DC4">
        <w:rPr>
          <w:rFonts w:ascii="Arial" w:hAnsi="Arial" w:cs="Arial"/>
          <w:sz w:val="24"/>
          <w:szCs w:val="24"/>
        </w:rPr>
        <w:t>ов</w:t>
      </w:r>
      <w:r w:rsidRPr="001D0DC4">
        <w:rPr>
          <w:rFonts w:ascii="Arial" w:hAnsi="Arial" w:cs="Arial"/>
          <w:sz w:val="24"/>
          <w:szCs w:val="24"/>
        </w:rPr>
        <w:t xml:space="preserve"> с трибунами, 11 плавательных бассейн</w:t>
      </w:r>
      <w:r w:rsidR="00ED1F12" w:rsidRPr="001D0DC4">
        <w:rPr>
          <w:rFonts w:ascii="Arial" w:hAnsi="Arial" w:cs="Arial"/>
          <w:sz w:val="24"/>
          <w:szCs w:val="24"/>
        </w:rPr>
        <w:t>ов</w:t>
      </w:r>
      <w:r w:rsidRPr="001D0DC4">
        <w:rPr>
          <w:rFonts w:ascii="Arial" w:hAnsi="Arial" w:cs="Arial"/>
          <w:sz w:val="24"/>
          <w:szCs w:val="24"/>
        </w:rPr>
        <w:t>, 96 спортивных залов, 350 плоскостных</w:t>
      </w:r>
      <w:r w:rsidR="00ED1F12" w:rsidRPr="001D0DC4">
        <w:rPr>
          <w:rFonts w:ascii="Arial" w:hAnsi="Arial" w:cs="Arial"/>
          <w:sz w:val="24"/>
          <w:szCs w:val="24"/>
        </w:rPr>
        <w:t xml:space="preserve"> спортивных сооружений и</w:t>
      </w:r>
      <w:r w:rsidRPr="001D0DC4">
        <w:rPr>
          <w:rFonts w:ascii="Arial" w:hAnsi="Arial" w:cs="Arial"/>
          <w:sz w:val="24"/>
          <w:szCs w:val="24"/>
        </w:rPr>
        <w:t xml:space="preserve"> 102 </w:t>
      </w:r>
      <w:r w:rsidR="00ED1F12" w:rsidRPr="001D0DC4">
        <w:rPr>
          <w:rFonts w:ascii="Arial" w:hAnsi="Arial" w:cs="Arial"/>
          <w:sz w:val="24"/>
          <w:szCs w:val="24"/>
        </w:rPr>
        <w:t>иных</w:t>
      </w:r>
      <w:r w:rsidRPr="001D0DC4">
        <w:rPr>
          <w:rFonts w:ascii="Arial" w:hAnsi="Arial" w:cs="Arial"/>
          <w:sz w:val="24"/>
          <w:szCs w:val="24"/>
        </w:rPr>
        <w:t xml:space="preserve"> спортивных сооружени</w:t>
      </w:r>
      <w:r w:rsidR="00ED1F12" w:rsidRPr="001D0DC4">
        <w:rPr>
          <w:rFonts w:ascii="Arial" w:hAnsi="Arial" w:cs="Arial"/>
          <w:sz w:val="24"/>
          <w:szCs w:val="24"/>
        </w:rPr>
        <w:t>й</w:t>
      </w:r>
      <w:r w:rsidRPr="001D0DC4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 w:rsidRPr="001D0DC4">
        <w:rPr>
          <w:rFonts w:ascii="Arial" w:hAnsi="Arial" w:cs="Arial"/>
          <w:sz w:val="24"/>
          <w:szCs w:val="24"/>
        </w:rPr>
        <w:t>проведена</w:t>
      </w:r>
      <w:proofErr w:type="gramEnd"/>
      <w:r w:rsidRPr="001D0DC4"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DC4"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 w:rsidRPr="001D0DC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</w:t>
      </w:r>
      <w:r w:rsidR="00ED1F12" w:rsidRPr="001D0DC4">
        <w:rPr>
          <w:rFonts w:ascii="Arial" w:hAnsi="Arial" w:cs="Arial"/>
          <w:sz w:val="24"/>
          <w:szCs w:val="24"/>
        </w:rPr>
        <w:t xml:space="preserve">ативов ГТО. На стадионе «Труд» </w:t>
      </w:r>
      <w:proofErr w:type="spellStart"/>
      <w:r w:rsidR="00ED1F12" w:rsidRPr="001D0DC4">
        <w:rPr>
          <w:rFonts w:ascii="Arial" w:hAnsi="Arial" w:cs="Arial"/>
          <w:sz w:val="24"/>
          <w:szCs w:val="24"/>
        </w:rPr>
        <w:t>р</w:t>
      </w:r>
      <w:r w:rsidRPr="001D0DC4">
        <w:rPr>
          <w:rFonts w:ascii="Arial" w:hAnsi="Arial" w:cs="Arial"/>
          <w:sz w:val="24"/>
          <w:szCs w:val="24"/>
        </w:rPr>
        <w:t>.п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D0DC4">
        <w:rPr>
          <w:rFonts w:ascii="Arial" w:hAnsi="Arial" w:cs="Arial"/>
          <w:sz w:val="24"/>
          <w:szCs w:val="24"/>
        </w:rPr>
        <w:t>Малаховка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1D0DC4">
        <w:rPr>
          <w:rFonts w:ascii="Arial" w:hAnsi="Arial" w:cs="Arial"/>
          <w:sz w:val="24"/>
          <w:szCs w:val="24"/>
        </w:rPr>
        <w:t>Воркаут</w:t>
      </w:r>
      <w:proofErr w:type="spellEnd"/>
      <w:r w:rsidRPr="001D0DC4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1702CF" w:rsidRPr="001D0DC4" w:rsidRDefault="001702CF" w:rsidP="001702C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1D0DC4">
        <w:rPr>
          <w:rFonts w:ascii="Arial" w:hAnsi="Arial" w:cs="Arial"/>
          <w:color w:val="000000"/>
          <w:sz w:val="24"/>
          <w:szCs w:val="24"/>
        </w:rPr>
        <w:br/>
      </w: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1D0DC4">
        <w:rPr>
          <w:rFonts w:ascii="Arial" w:hAnsi="Arial" w:cs="Arial"/>
          <w:color w:val="000000"/>
          <w:sz w:val="24"/>
          <w:szCs w:val="24"/>
        </w:rPr>
        <w:br/>
      </w: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1D0DC4">
        <w:rPr>
          <w:rFonts w:ascii="Arial" w:hAnsi="Arial" w:cs="Arial"/>
          <w:color w:val="000000"/>
          <w:sz w:val="24"/>
          <w:szCs w:val="24"/>
        </w:rPr>
        <w:br/>
      </w: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1D0DC4">
        <w:rPr>
          <w:rFonts w:ascii="Arial" w:hAnsi="Arial" w:cs="Arial"/>
          <w:color w:val="000000"/>
          <w:sz w:val="24"/>
          <w:szCs w:val="24"/>
        </w:rPr>
        <w:br/>
      </w: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1D0DC4">
        <w:rPr>
          <w:rFonts w:ascii="Arial" w:hAnsi="Arial" w:cs="Arial"/>
          <w:color w:val="000000"/>
          <w:sz w:val="24"/>
          <w:szCs w:val="24"/>
        </w:rPr>
        <w:br/>
      </w: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1D0DC4">
        <w:rPr>
          <w:rFonts w:ascii="Arial" w:hAnsi="Arial" w:cs="Arial"/>
          <w:color w:val="000000"/>
          <w:sz w:val="24"/>
          <w:szCs w:val="24"/>
        </w:rPr>
        <w:br/>
      </w: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Гимназия №5 - Октябрьский </w:t>
      </w:r>
      <w:proofErr w:type="spellStart"/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1D0DC4">
        <w:rPr>
          <w:rFonts w:ascii="Arial" w:hAnsi="Arial" w:cs="Arial"/>
          <w:color w:val="000000"/>
          <w:sz w:val="24"/>
          <w:szCs w:val="24"/>
        </w:rPr>
        <w:br/>
      </w: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1D0DC4">
        <w:rPr>
          <w:rFonts w:ascii="Arial" w:hAnsi="Arial" w:cs="Arial"/>
          <w:sz w:val="24"/>
          <w:szCs w:val="24"/>
        </w:rPr>
        <w:t>.</w:t>
      </w:r>
      <w:proofErr w:type="gramEnd"/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1D0DC4">
        <w:rPr>
          <w:rFonts w:ascii="Arial" w:hAnsi="Arial" w:cs="Arial"/>
          <w:sz w:val="24"/>
          <w:szCs w:val="24"/>
        </w:rPr>
        <w:t>а территории ст</w:t>
      </w:r>
      <w:r w:rsidR="00ED1F12" w:rsidRPr="001D0DC4">
        <w:rPr>
          <w:rFonts w:ascii="Arial" w:hAnsi="Arial" w:cs="Arial"/>
          <w:sz w:val="24"/>
          <w:szCs w:val="24"/>
        </w:rPr>
        <w:t>адион «Электрон»</w:t>
      </w:r>
      <w:r w:rsidR="00306049" w:rsidRPr="001D0DC4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D1F12" w:rsidRPr="001D0DC4">
        <w:rPr>
          <w:rFonts w:ascii="Arial" w:hAnsi="Arial" w:cs="Arial"/>
          <w:sz w:val="24"/>
          <w:szCs w:val="24"/>
        </w:rPr>
        <w:t>д</w:t>
      </w:r>
      <w:r w:rsidRPr="001D0DC4">
        <w:rPr>
          <w:rFonts w:ascii="Arial" w:hAnsi="Arial" w:cs="Arial"/>
          <w:sz w:val="24"/>
          <w:szCs w:val="24"/>
        </w:rPr>
        <w:t>.п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D0DC4">
        <w:rPr>
          <w:rFonts w:ascii="Arial" w:hAnsi="Arial" w:cs="Arial"/>
          <w:sz w:val="24"/>
          <w:szCs w:val="24"/>
        </w:rPr>
        <w:t>Красково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="00ED1F12" w:rsidRPr="001D0DC4">
        <w:rPr>
          <w:rFonts w:ascii="Arial" w:hAnsi="Arial" w:cs="Arial"/>
          <w:sz w:val="24"/>
          <w:szCs w:val="24"/>
        </w:rPr>
        <w:t>р</w:t>
      </w:r>
      <w:r w:rsidRPr="001D0DC4">
        <w:rPr>
          <w:rFonts w:ascii="Arial" w:hAnsi="Arial" w:cs="Arial"/>
          <w:sz w:val="24"/>
          <w:szCs w:val="24"/>
        </w:rPr>
        <w:t>.п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D0DC4">
        <w:rPr>
          <w:rFonts w:ascii="Arial" w:hAnsi="Arial" w:cs="Arial"/>
          <w:sz w:val="24"/>
          <w:szCs w:val="24"/>
        </w:rPr>
        <w:t>Томилино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1702CF" w:rsidRPr="001D0DC4" w:rsidRDefault="001702CF" w:rsidP="003060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306049" w:rsidRPr="001D0DC4">
        <w:rPr>
          <w:rFonts w:ascii="Arial" w:hAnsi="Arial" w:cs="Arial"/>
          <w:sz w:val="24"/>
          <w:szCs w:val="24"/>
        </w:rPr>
        <w:t xml:space="preserve"> иск</w:t>
      </w:r>
      <w:r w:rsidRPr="001D0DC4">
        <w:rPr>
          <w:rFonts w:ascii="Arial" w:hAnsi="Arial" w:cs="Arial"/>
          <w:sz w:val="24"/>
          <w:szCs w:val="24"/>
        </w:rPr>
        <w:t>усственным покрытием.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1D0DC4">
        <w:rPr>
          <w:rFonts w:ascii="Arial" w:hAnsi="Arial" w:cs="Arial"/>
          <w:sz w:val="24"/>
          <w:szCs w:val="24"/>
        </w:rPr>
        <w:t>кс с пл</w:t>
      </w:r>
      <w:proofErr w:type="gramEnd"/>
      <w:r w:rsidRPr="001D0DC4"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</w:t>
      </w:r>
      <w:r w:rsidR="00306049" w:rsidRPr="001D0DC4">
        <w:rPr>
          <w:rFonts w:ascii="Arial" w:hAnsi="Arial" w:cs="Arial"/>
          <w:sz w:val="24"/>
          <w:szCs w:val="24"/>
        </w:rPr>
        <w:t xml:space="preserve"> Люберцы</w:t>
      </w:r>
      <w:r w:rsidRPr="001D0DC4">
        <w:rPr>
          <w:rFonts w:ascii="Arial" w:hAnsi="Arial" w:cs="Arial"/>
          <w:sz w:val="24"/>
          <w:szCs w:val="24"/>
        </w:rPr>
        <w:t>). На территории СОШ №10 установлен спортивный комплекс с футбольным полем и легкоатлетическим ядром.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 w:rsidRPr="001D0DC4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1D0DC4"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 w:rsidR="00306049" w:rsidRPr="001D0DC4">
        <w:rPr>
          <w:rFonts w:ascii="Arial" w:hAnsi="Arial" w:cs="Arial"/>
          <w:sz w:val="24"/>
          <w:szCs w:val="24"/>
        </w:rPr>
        <w:t>р.</w:t>
      </w:r>
      <w:r w:rsidRPr="001D0DC4">
        <w:rPr>
          <w:rFonts w:ascii="Arial" w:hAnsi="Arial" w:cs="Arial"/>
          <w:sz w:val="24"/>
          <w:szCs w:val="24"/>
        </w:rPr>
        <w:t>п</w:t>
      </w:r>
      <w:proofErr w:type="spellEnd"/>
      <w:r w:rsidRPr="001D0DC4">
        <w:rPr>
          <w:rFonts w:ascii="Arial" w:hAnsi="Arial" w:cs="Arial"/>
          <w:sz w:val="24"/>
          <w:szCs w:val="24"/>
        </w:rPr>
        <w:t>. Октябрьский.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На территории городского округа Люберцы ус</w:t>
      </w:r>
      <w:r w:rsidR="00306049" w:rsidRPr="001D0DC4">
        <w:rPr>
          <w:rFonts w:ascii="Arial" w:hAnsi="Arial" w:cs="Arial"/>
          <w:sz w:val="24"/>
          <w:szCs w:val="24"/>
        </w:rPr>
        <w:t>пешно осуществляют деятельность</w:t>
      </w:r>
      <w:r w:rsidRPr="001D0DC4">
        <w:rPr>
          <w:rFonts w:ascii="Arial" w:hAnsi="Arial" w:cs="Arial"/>
          <w:sz w:val="24"/>
          <w:szCs w:val="24"/>
        </w:rPr>
        <w:t xml:space="preserve"> 4 </w:t>
      </w:r>
      <w:proofErr w:type="gramStart"/>
      <w:r w:rsidRPr="001D0DC4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1D0DC4">
        <w:rPr>
          <w:rFonts w:ascii="Arial" w:hAnsi="Arial" w:cs="Arial"/>
          <w:sz w:val="24"/>
          <w:szCs w:val="24"/>
        </w:rPr>
        <w:t xml:space="preserve"> </w:t>
      </w:r>
      <w:r w:rsidR="00306049" w:rsidRPr="001D0DC4">
        <w:rPr>
          <w:rFonts w:ascii="Arial" w:hAnsi="Arial" w:cs="Arial"/>
          <w:sz w:val="24"/>
          <w:szCs w:val="24"/>
        </w:rPr>
        <w:t>спортивных школы.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1702CF" w:rsidRPr="001D0DC4" w:rsidRDefault="001702CF" w:rsidP="001702C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1702CF" w:rsidRPr="001D0DC4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1702CF" w:rsidRPr="001D0DC4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1702CF" w:rsidRPr="001D0DC4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1702CF" w:rsidRPr="001D0DC4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1D0DC4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1D0DC4">
        <w:rPr>
          <w:rFonts w:ascii="Arial" w:hAnsi="Arial" w:cs="Arial"/>
          <w:sz w:val="24"/>
          <w:szCs w:val="24"/>
        </w:rPr>
        <w:t>.</w:t>
      </w:r>
    </w:p>
    <w:p w:rsidR="001702CF" w:rsidRPr="001D0DC4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Во исполнение Указа Президента Российской Федерации от 24</w:t>
      </w:r>
      <w:r w:rsidR="00306049" w:rsidRPr="001D0DC4">
        <w:rPr>
          <w:rFonts w:ascii="Arial" w:hAnsi="Arial" w:cs="Arial"/>
          <w:sz w:val="24"/>
          <w:szCs w:val="24"/>
        </w:rPr>
        <w:t>.03.</w:t>
      </w:r>
      <w:r w:rsidRPr="001D0DC4">
        <w:rPr>
          <w:rFonts w:ascii="Arial" w:hAnsi="Arial" w:cs="Arial"/>
          <w:sz w:val="24"/>
          <w:szCs w:val="24"/>
        </w:rPr>
        <w:t xml:space="preserve"> 2014 </w:t>
      </w:r>
      <w:r w:rsidR="00306049" w:rsidRPr="001D0DC4">
        <w:rPr>
          <w:rFonts w:ascii="Arial" w:hAnsi="Arial" w:cs="Arial"/>
          <w:sz w:val="24"/>
          <w:szCs w:val="24"/>
        </w:rPr>
        <w:t xml:space="preserve">     </w:t>
      </w:r>
      <w:r w:rsidRPr="001D0DC4">
        <w:rPr>
          <w:rFonts w:ascii="Arial" w:hAnsi="Arial" w:cs="Arial"/>
          <w:sz w:val="24"/>
          <w:szCs w:val="24"/>
        </w:rPr>
        <w:t xml:space="preserve">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1D0DC4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1D0DC4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1D0DC4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1D0DC4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D0DC4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1D0DC4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1D0DC4">
        <w:rPr>
          <w:rFonts w:ascii="Arial" w:hAnsi="Arial" w:cs="Arial"/>
        </w:rPr>
        <w:t>Муниципальная программа «Спорт</w:t>
      </w:r>
      <w:r w:rsidR="00C01616" w:rsidRPr="001D0DC4">
        <w:rPr>
          <w:rFonts w:ascii="Arial" w:hAnsi="Arial" w:cs="Arial"/>
        </w:rPr>
        <w:t>»</w:t>
      </w:r>
      <w:r w:rsidRPr="001D0DC4">
        <w:rPr>
          <w:rFonts w:ascii="Arial" w:hAnsi="Arial" w:cs="Arial"/>
        </w:rPr>
        <w:t xml:space="preserve">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1D0DC4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1D0DC4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lastRenderedPageBreak/>
        <w:t>- развитие доступной инфраструктуры сферы физической культуры и спорта;</w:t>
      </w:r>
    </w:p>
    <w:p w:rsidR="003F685D" w:rsidRPr="001D0DC4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1D0DC4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1D0DC4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1D0DC4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D0DC4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1D0DC4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1D0DC4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1D0DC4">
        <w:rPr>
          <w:rFonts w:ascii="Arial" w:hAnsi="Arial" w:cs="Arial"/>
          <w:b/>
        </w:rPr>
        <w:t>Прогноз развития сферы</w:t>
      </w:r>
      <w:r w:rsidR="00D50729" w:rsidRPr="001D0DC4">
        <w:rPr>
          <w:rFonts w:ascii="Arial" w:hAnsi="Arial" w:cs="Arial"/>
          <w:b/>
        </w:rPr>
        <w:t xml:space="preserve"> физической культуры и спорта с учетом</w:t>
      </w:r>
      <w:r w:rsidRPr="001D0DC4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1D0DC4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1D0DC4">
        <w:rPr>
          <w:rFonts w:ascii="Arial" w:hAnsi="Arial" w:cs="Arial"/>
        </w:rPr>
        <w:t>эффективном</w:t>
      </w:r>
      <w:proofErr w:type="gramEnd"/>
      <w:r w:rsidRPr="001D0DC4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1D0DC4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E44CE8" w:rsidRPr="001D0DC4" w:rsidRDefault="00E44CE8" w:rsidP="007D4A4E">
      <w:pPr>
        <w:pStyle w:val="a7"/>
        <w:ind w:firstLine="708"/>
        <w:jc w:val="both"/>
        <w:rPr>
          <w:rFonts w:ascii="Arial" w:hAnsi="Arial" w:cs="Arial"/>
        </w:rPr>
      </w:pPr>
    </w:p>
    <w:p w:rsidR="00E44CE8" w:rsidRPr="001D0DC4" w:rsidRDefault="00E44CE8" w:rsidP="00E44CE8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1D0DC4">
        <w:rPr>
          <w:rFonts w:ascii="Arial" w:hAnsi="Arial" w:cs="Arial"/>
          <w:b/>
        </w:rPr>
        <w:t>Перечень подпрограмм и краткое их описание</w:t>
      </w:r>
    </w:p>
    <w:p w:rsidR="00E44CE8" w:rsidRPr="001D0DC4" w:rsidRDefault="00E44CE8" w:rsidP="00E44CE8">
      <w:pPr>
        <w:pStyle w:val="a7"/>
        <w:ind w:left="786"/>
        <w:rPr>
          <w:rFonts w:ascii="Arial" w:hAnsi="Arial" w:cs="Arial"/>
          <w:b/>
        </w:rPr>
      </w:pPr>
    </w:p>
    <w:p w:rsidR="00E44CE8" w:rsidRPr="001D0DC4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Муниципальная программа состоит из </w:t>
      </w:r>
      <w:r w:rsidR="00F918BE" w:rsidRPr="001D0DC4">
        <w:rPr>
          <w:rFonts w:ascii="Arial" w:hAnsi="Arial" w:cs="Arial"/>
        </w:rPr>
        <w:t>4</w:t>
      </w:r>
      <w:r w:rsidRPr="001D0DC4">
        <w:rPr>
          <w:rFonts w:ascii="Arial" w:hAnsi="Arial" w:cs="Arial"/>
        </w:rPr>
        <w:t xml:space="preserve"> подпрограмм.</w:t>
      </w:r>
    </w:p>
    <w:p w:rsidR="00952DBC" w:rsidRPr="001D0DC4" w:rsidRDefault="00952DBC" w:rsidP="00952DBC">
      <w:pPr>
        <w:pStyle w:val="a7"/>
        <w:ind w:firstLine="709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1D0DC4">
        <w:rPr>
          <w:rFonts w:ascii="Arial" w:hAnsi="Arial" w:cs="Arial"/>
        </w:rPr>
        <w:t>направлена</w:t>
      </w:r>
      <w:proofErr w:type="gramEnd"/>
      <w:r w:rsidRPr="001D0DC4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24FE1" w:rsidRPr="001D0DC4" w:rsidRDefault="00B24FE1" w:rsidP="00B24F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1D0DC4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1D0DC4">
        <w:rPr>
          <w:rFonts w:ascii="Arial" w:hAnsi="Arial" w:cs="Arial"/>
          <w:sz w:val="24"/>
          <w:szCs w:val="24"/>
        </w:rPr>
        <w:t xml:space="preserve"> для обеспечения </w:t>
      </w:r>
      <w:r w:rsidRPr="001D0DC4">
        <w:rPr>
          <w:rFonts w:ascii="Arial" w:hAnsi="Arial" w:cs="Arial"/>
          <w:sz w:val="24"/>
          <w:szCs w:val="24"/>
        </w:rPr>
        <w:lastRenderedPageBreak/>
        <w:t>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A37B1A" w:rsidRPr="001D0DC4" w:rsidRDefault="00A37B1A" w:rsidP="00A37B1A">
      <w:pPr>
        <w:pStyle w:val="a7"/>
        <w:ind w:firstLine="709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E44CE8" w:rsidRPr="001D0DC4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Подпрограмма 4. </w:t>
      </w:r>
      <w:r w:rsidR="0028157E" w:rsidRPr="001D0DC4">
        <w:rPr>
          <w:rFonts w:ascii="Arial" w:hAnsi="Arial" w:cs="Arial"/>
        </w:rPr>
        <w:t>«</w:t>
      </w:r>
      <w:r w:rsidRPr="001D0DC4">
        <w:rPr>
          <w:rFonts w:ascii="Arial" w:hAnsi="Arial" w:cs="Arial"/>
        </w:rPr>
        <w:t>Обеспечивающая подпрограмма</w:t>
      </w:r>
      <w:r w:rsidR="0028157E" w:rsidRPr="001D0DC4">
        <w:rPr>
          <w:rFonts w:ascii="Arial" w:hAnsi="Arial" w:cs="Arial"/>
        </w:rPr>
        <w:t>» н</w:t>
      </w:r>
      <w:r w:rsidRPr="001D0DC4">
        <w:rPr>
          <w:rFonts w:ascii="Arial" w:hAnsi="Arial" w:cs="Arial"/>
        </w:rPr>
        <w:t xml:space="preserve">аправлена на </w:t>
      </w:r>
      <w:r w:rsidR="00602792" w:rsidRPr="001D0DC4">
        <w:rPr>
          <w:rFonts w:ascii="Arial" w:hAnsi="Arial" w:cs="Arial"/>
        </w:rPr>
        <w:t xml:space="preserve">обеспечение деятельности </w:t>
      </w:r>
      <w:r w:rsidRPr="001D0DC4">
        <w:rPr>
          <w:rFonts w:ascii="Arial" w:hAnsi="Arial" w:cs="Arial"/>
        </w:rPr>
        <w:t>органов местного самоуправления в области физической культуры и спорта.</w:t>
      </w:r>
    </w:p>
    <w:p w:rsidR="007D4A4E" w:rsidRPr="001D0DC4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1D0DC4" w:rsidRDefault="00E44CE8" w:rsidP="00BB0E1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 w:rsidRPr="001D0DC4">
        <w:rPr>
          <w:rFonts w:ascii="Arial" w:hAnsi="Arial" w:cs="Arial"/>
          <w:b/>
          <w:sz w:val="24"/>
          <w:szCs w:val="24"/>
        </w:rPr>
        <w:t>5</w:t>
      </w:r>
      <w:r w:rsidR="009E6352" w:rsidRPr="001D0DC4">
        <w:rPr>
          <w:rFonts w:ascii="Arial" w:hAnsi="Arial" w:cs="Arial"/>
          <w:b/>
          <w:sz w:val="24"/>
          <w:szCs w:val="24"/>
        </w:rPr>
        <w:t xml:space="preserve">. </w:t>
      </w:r>
      <w:r w:rsidR="00BB0E13" w:rsidRPr="001D0DC4">
        <w:rPr>
          <w:rFonts w:ascii="Arial" w:hAnsi="Arial" w:cs="Arial"/>
          <w:b/>
          <w:sz w:val="24"/>
          <w:szCs w:val="24"/>
        </w:rPr>
        <w:t>Обобщенная х</w:t>
      </w:r>
      <w:r w:rsidR="007D4A4E" w:rsidRPr="001D0DC4">
        <w:rPr>
          <w:rFonts w:ascii="Arial" w:hAnsi="Arial" w:cs="Arial"/>
          <w:b/>
          <w:sz w:val="24"/>
          <w:szCs w:val="24"/>
        </w:rPr>
        <w:t>арактеристика основных мероприятий муниципальной программы</w:t>
      </w:r>
      <w:r w:rsidR="00BB0E13" w:rsidRPr="001D0DC4">
        <w:rPr>
          <w:rFonts w:ascii="Arial" w:hAnsi="Arial" w:cs="Arial"/>
          <w:b/>
          <w:sz w:val="24"/>
          <w:szCs w:val="24"/>
        </w:rPr>
        <w:t xml:space="preserve"> </w:t>
      </w:r>
      <w:r w:rsidR="007D4A4E" w:rsidRPr="001D0DC4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1D0DC4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1D0DC4" w:rsidRDefault="00C01616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Основные м</w:t>
      </w:r>
      <w:r w:rsidR="007D4A4E" w:rsidRPr="001D0DC4">
        <w:rPr>
          <w:rFonts w:ascii="Arial" w:hAnsi="Arial" w:cs="Arial"/>
          <w:sz w:val="24"/>
          <w:szCs w:val="24"/>
        </w:rPr>
        <w:t xml:space="preserve">ероприятия муниципальной программы направлены </w:t>
      </w:r>
      <w:proofErr w:type="gramStart"/>
      <w:r w:rsidR="007D4A4E" w:rsidRPr="001D0DC4">
        <w:rPr>
          <w:rFonts w:ascii="Arial" w:hAnsi="Arial" w:cs="Arial"/>
          <w:sz w:val="24"/>
          <w:szCs w:val="24"/>
        </w:rPr>
        <w:t>на</w:t>
      </w:r>
      <w:proofErr w:type="gramEnd"/>
      <w:r w:rsidR="007D4A4E" w:rsidRPr="001D0DC4">
        <w:rPr>
          <w:rFonts w:ascii="Arial" w:hAnsi="Arial" w:cs="Arial"/>
          <w:sz w:val="24"/>
          <w:szCs w:val="24"/>
        </w:rPr>
        <w:t>: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1D0DC4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1D0DC4">
        <w:rPr>
          <w:rFonts w:ascii="Arial" w:hAnsi="Arial" w:cs="Arial"/>
          <w:sz w:val="24"/>
          <w:szCs w:val="24"/>
        </w:rPr>
        <w:t>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обеспечение участия спортсменов</w:t>
      </w:r>
      <w:r w:rsidR="00306049" w:rsidRPr="001D0DC4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1D0DC4">
        <w:rPr>
          <w:rFonts w:ascii="Arial" w:hAnsi="Arial" w:cs="Arial"/>
          <w:sz w:val="24"/>
          <w:szCs w:val="24"/>
        </w:rPr>
        <w:t xml:space="preserve"> на региональных, российских и международны</w:t>
      </w:r>
      <w:r w:rsidR="00E8540C" w:rsidRPr="001D0DC4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1D0DC4">
        <w:rPr>
          <w:rFonts w:ascii="Arial" w:hAnsi="Arial" w:cs="Arial"/>
          <w:sz w:val="24"/>
          <w:szCs w:val="24"/>
        </w:rPr>
        <w:t>городского округа</w:t>
      </w:r>
      <w:r w:rsidRPr="001D0DC4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1D0DC4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1D0DC4" w:rsidRDefault="00E44CE8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D0DC4">
        <w:rPr>
          <w:rFonts w:ascii="Arial" w:hAnsi="Arial" w:cs="Arial"/>
          <w:b/>
          <w:sz w:val="24"/>
          <w:szCs w:val="24"/>
        </w:rPr>
        <w:t>6</w:t>
      </w:r>
      <w:r w:rsidR="00F66964" w:rsidRPr="001D0DC4">
        <w:rPr>
          <w:rFonts w:ascii="Arial" w:hAnsi="Arial" w:cs="Arial"/>
          <w:b/>
          <w:sz w:val="24"/>
          <w:szCs w:val="24"/>
        </w:rPr>
        <w:t xml:space="preserve">. </w:t>
      </w:r>
      <w:r w:rsidR="00D50729" w:rsidRPr="001D0DC4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1D0DC4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1D0DC4">
        <w:rPr>
          <w:rFonts w:ascii="Arial" w:hAnsi="Arial" w:cs="Arial"/>
          <w:b/>
          <w:sz w:val="24"/>
          <w:szCs w:val="24"/>
        </w:rPr>
        <w:t>программы</w:t>
      </w:r>
    </w:p>
    <w:p w:rsidR="00F66964" w:rsidRPr="001D0DC4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1D0DC4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 w:rsidRPr="001D0DC4">
        <w:rPr>
          <w:rFonts w:ascii="Arial" w:hAnsi="Arial" w:cs="Arial"/>
          <w:sz w:val="24"/>
          <w:szCs w:val="24"/>
        </w:rPr>
        <w:t>действующую</w:t>
      </w:r>
      <w:proofErr w:type="gramEnd"/>
      <w:r w:rsidRPr="001D0DC4"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</w:t>
      </w:r>
      <w:r w:rsidR="00344743" w:rsidRPr="001D0DC4">
        <w:rPr>
          <w:rFonts w:ascii="Arial" w:hAnsi="Arial" w:cs="Arial"/>
          <w:sz w:val="24"/>
          <w:szCs w:val="24"/>
        </w:rPr>
        <w:t>рации городского округа Люберцы</w:t>
      </w:r>
      <w:r w:rsidRPr="001D0DC4">
        <w:rPr>
          <w:rFonts w:ascii="Arial" w:hAnsi="Arial" w:cs="Arial"/>
          <w:sz w:val="24"/>
          <w:szCs w:val="24"/>
        </w:rPr>
        <w:t>.</w:t>
      </w:r>
      <w:r w:rsidR="00BB0E13" w:rsidRPr="001D0DC4">
        <w:rPr>
          <w:rFonts w:ascii="Arial" w:hAnsi="Arial" w:cs="Arial"/>
          <w:sz w:val="24"/>
          <w:szCs w:val="24"/>
        </w:rPr>
        <w:t xml:space="preserve">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</w:t>
      </w:r>
      <w:r w:rsidR="00BB0E13" w:rsidRPr="001D0DC4">
        <w:rPr>
          <w:rFonts w:ascii="Arial" w:hAnsi="Arial" w:cs="Arial"/>
          <w:sz w:val="24"/>
          <w:szCs w:val="24"/>
        </w:rPr>
        <w:lastRenderedPageBreak/>
        <w:t>их формирования и реализации, утвержденным Постановлением администрации от 20.09.2018 № 3715-ПА.</w:t>
      </w:r>
    </w:p>
    <w:p w:rsidR="007D4A4E" w:rsidRPr="001D0DC4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1D0DC4" w:rsidRDefault="00E44CE8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1D0DC4">
        <w:rPr>
          <w:rFonts w:ascii="Arial" w:hAnsi="Arial" w:cs="Arial"/>
          <w:b/>
        </w:rPr>
        <w:t>7</w:t>
      </w:r>
      <w:r w:rsidR="007D4A4E" w:rsidRPr="001D0DC4">
        <w:rPr>
          <w:rFonts w:ascii="Arial" w:hAnsi="Arial" w:cs="Arial"/>
          <w:b/>
        </w:rPr>
        <w:t xml:space="preserve">. </w:t>
      </w:r>
      <w:r w:rsidR="00F66964" w:rsidRPr="001D0DC4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1D0DC4">
        <w:rPr>
          <w:rFonts w:ascii="Arial" w:hAnsi="Arial" w:cs="Arial"/>
          <w:b/>
        </w:rPr>
        <w:t>ответственным</w:t>
      </w:r>
      <w:proofErr w:type="gramEnd"/>
      <w:r w:rsidR="00F66964" w:rsidRPr="001D0DC4">
        <w:rPr>
          <w:rFonts w:ascii="Arial" w:hAnsi="Arial" w:cs="Arial"/>
          <w:b/>
        </w:rPr>
        <w:t xml:space="preserve"> за выполнение мероприятия заказчику </w:t>
      </w:r>
      <w:r w:rsidR="00306049" w:rsidRPr="001D0DC4">
        <w:rPr>
          <w:rFonts w:ascii="Arial" w:hAnsi="Arial" w:cs="Arial"/>
          <w:b/>
        </w:rPr>
        <w:t>программы</w:t>
      </w:r>
    </w:p>
    <w:p w:rsidR="00086BC4" w:rsidRPr="001D0DC4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1D0DC4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1D0DC4">
        <w:rPr>
          <w:rFonts w:ascii="Arial" w:hAnsi="Arial" w:cs="Arial"/>
          <w:sz w:val="24"/>
          <w:szCs w:val="24"/>
        </w:rPr>
        <w:t xml:space="preserve">(подпрограммы) </w:t>
      </w:r>
      <w:r w:rsidRPr="001D0DC4">
        <w:rPr>
          <w:rFonts w:ascii="Arial" w:hAnsi="Arial" w:cs="Arial"/>
          <w:sz w:val="24"/>
          <w:szCs w:val="24"/>
        </w:rPr>
        <w:t>предоставляется</w:t>
      </w:r>
      <w:r w:rsidR="00BB0E13" w:rsidRPr="001D0DC4">
        <w:rPr>
          <w:rFonts w:ascii="Arial" w:hAnsi="Arial" w:cs="Arial"/>
          <w:sz w:val="24"/>
          <w:szCs w:val="24"/>
        </w:rPr>
        <w:t xml:space="preserve"> в сроки и по формам</w:t>
      </w:r>
      <w:r w:rsidRPr="001D0DC4">
        <w:rPr>
          <w:rFonts w:ascii="Arial" w:hAnsi="Arial" w:cs="Arial"/>
          <w:sz w:val="24"/>
          <w:szCs w:val="24"/>
        </w:rPr>
        <w:t xml:space="preserve"> согласно Постановлению</w:t>
      </w:r>
      <w:r w:rsidR="00E8540C" w:rsidRPr="001D0DC4">
        <w:rPr>
          <w:rFonts w:ascii="Arial" w:hAnsi="Arial" w:cs="Arial"/>
          <w:sz w:val="24"/>
          <w:szCs w:val="24"/>
        </w:rPr>
        <w:t xml:space="preserve"> администрации</w:t>
      </w:r>
      <w:r w:rsidRPr="001D0DC4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1D0DC4">
        <w:rPr>
          <w:rFonts w:ascii="Arial" w:hAnsi="Arial" w:cs="Arial"/>
          <w:sz w:val="24"/>
          <w:szCs w:val="24"/>
        </w:rPr>
        <w:t>20</w:t>
      </w:r>
      <w:r w:rsidRPr="001D0DC4">
        <w:rPr>
          <w:rFonts w:ascii="Arial" w:hAnsi="Arial" w:cs="Arial"/>
          <w:sz w:val="24"/>
          <w:szCs w:val="24"/>
        </w:rPr>
        <w:t>.</w:t>
      </w:r>
      <w:r w:rsidR="0064485E" w:rsidRPr="001D0DC4">
        <w:rPr>
          <w:rFonts w:ascii="Arial" w:hAnsi="Arial" w:cs="Arial"/>
          <w:sz w:val="24"/>
          <w:szCs w:val="24"/>
        </w:rPr>
        <w:t>09</w:t>
      </w:r>
      <w:r w:rsidRPr="001D0DC4">
        <w:rPr>
          <w:rFonts w:ascii="Arial" w:hAnsi="Arial" w:cs="Arial"/>
          <w:sz w:val="24"/>
          <w:szCs w:val="24"/>
        </w:rPr>
        <w:t>.201</w:t>
      </w:r>
      <w:r w:rsidR="0064485E" w:rsidRPr="001D0DC4">
        <w:rPr>
          <w:rFonts w:ascii="Arial" w:hAnsi="Arial" w:cs="Arial"/>
          <w:sz w:val="24"/>
          <w:szCs w:val="24"/>
        </w:rPr>
        <w:t>8</w:t>
      </w:r>
      <w:r w:rsidRPr="001D0DC4">
        <w:rPr>
          <w:rFonts w:ascii="Arial" w:hAnsi="Arial" w:cs="Arial"/>
          <w:sz w:val="24"/>
          <w:szCs w:val="24"/>
        </w:rPr>
        <w:t xml:space="preserve"> № </w:t>
      </w:r>
      <w:r w:rsidR="0064485E" w:rsidRPr="001D0DC4">
        <w:rPr>
          <w:rFonts w:ascii="Arial" w:hAnsi="Arial" w:cs="Arial"/>
          <w:sz w:val="24"/>
          <w:szCs w:val="24"/>
        </w:rPr>
        <w:t>3715</w:t>
      </w:r>
      <w:r w:rsidRPr="001D0DC4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1D0DC4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1D0DC4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1D0DC4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1D0DC4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1D0DC4" w:rsidRDefault="007D4A4E" w:rsidP="007D4A4E">
      <w:pPr>
        <w:rPr>
          <w:rFonts w:ascii="Arial" w:hAnsi="Arial" w:cs="Arial"/>
          <w:sz w:val="24"/>
          <w:szCs w:val="24"/>
        </w:rPr>
        <w:sectPr w:rsidR="007D4A4E" w:rsidRPr="001D0DC4" w:rsidSect="00BD0826">
          <w:headerReference w:type="first" r:id="rId9"/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</w:p>
    <w:p w:rsidR="00AE1E5A" w:rsidRPr="001D0DC4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5608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606"/>
        <w:gridCol w:w="979"/>
        <w:gridCol w:w="1676"/>
        <w:gridCol w:w="2530"/>
        <w:gridCol w:w="21"/>
        <w:gridCol w:w="830"/>
        <w:gridCol w:w="21"/>
        <w:gridCol w:w="971"/>
        <w:gridCol w:w="21"/>
        <w:gridCol w:w="1396"/>
        <w:gridCol w:w="21"/>
        <w:gridCol w:w="972"/>
        <w:gridCol w:w="21"/>
        <w:gridCol w:w="829"/>
        <w:gridCol w:w="21"/>
        <w:gridCol w:w="688"/>
        <w:gridCol w:w="21"/>
        <w:gridCol w:w="971"/>
        <w:gridCol w:w="21"/>
        <w:gridCol w:w="1113"/>
        <w:gridCol w:w="21"/>
        <w:gridCol w:w="1822"/>
        <w:gridCol w:w="21"/>
      </w:tblGrid>
      <w:tr w:rsidR="001D0DC4" w:rsidRPr="001D0DC4" w:rsidTr="001D0DC4">
        <w:trPr>
          <w:gridBefore w:val="1"/>
          <w:gridAfter w:val="1"/>
          <w:wBefore w:w="15" w:type="dxa"/>
          <w:wAfter w:w="21" w:type="dxa"/>
          <w:cantSplit/>
          <w:trHeight w:hRule="exact" w:val="879"/>
        </w:trPr>
        <w:tc>
          <w:tcPr>
            <w:tcW w:w="15572" w:type="dxa"/>
            <w:gridSpan w:val="22"/>
            <w:shd w:val="clear" w:color="000000" w:fill="FFFFFF"/>
          </w:tcPr>
          <w:p w:rsidR="001D0DC4" w:rsidRPr="001D0DC4" w:rsidRDefault="001D0DC4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D0DC4" w:rsidRPr="001D0DC4" w:rsidRDefault="001D0DC4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D0DC4" w:rsidRPr="001D0DC4" w:rsidRDefault="001D0DC4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«Спорт» </w:t>
            </w:r>
          </w:p>
        </w:tc>
      </w:tr>
      <w:tr w:rsidR="00CE35E5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6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№ 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6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35E5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1D0DC4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35E5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300"/>
        </w:trPr>
        <w:tc>
          <w:tcPr>
            <w:tcW w:w="155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E5" w:rsidRPr="001D0DC4" w:rsidRDefault="00CE35E5" w:rsidP="00451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CB7C89" w:rsidRPr="001D0DC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Развитие физической культуры и спорта</w:t>
            </w:r>
          </w:p>
        </w:tc>
      </w:tr>
      <w:tr w:rsidR="005B51C2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различных групп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 и молодежи (возраст 3-29 лет), систематически занимающихся физической культурой и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спортом, в общей численности детей и молодежи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F161E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показатель Национального проекта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5B51C2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</w:t>
            </w:r>
            <w:r w:rsidR="005B51C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</w:t>
            </w:r>
            <w:r w:rsidR="005B51C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  <w:r w:rsidR="005B51C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1D0DC4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  <w:r w:rsidR="005B51C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1D0DC4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указанной категории населения, проживающих в</w:t>
            </w:r>
            <w:r w:rsidR="006876B4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муниципальном образовании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Отраслевой показатель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32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595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990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1D0DC4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различных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обучающихся и студентов Московской области, выполнивших нормативы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1D0DC4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1D0DC4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1D0DC4" w:rsidRDefault="005952AA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 w:rsidR="00CB7C8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1D0DC4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1D0DC4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1D0DC4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87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Национального проекта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300"/>
        </w:trPr>
        <w:tc>
          <w:tcPr>
            <w:tcW w:w="155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C25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Подготовка к проведению в 2018 году чемпионата мира по футболу и эффективное использование тренировочных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площадок после чемпионата мира по футболу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3207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C89" w:rsidRPr="001D0DC4" w:rsidRDefault="00CB7C89" w:rsidP="006876B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C89" w:rsidRPr="001D0DC4" w:rsidRDefault="00CB7C89" w:rsidP="006876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C89" w:rsidRPr="001D0DC4" w:rsidRDefault="00CB7C89" w:rsidP="006876B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300"/>
        </w:trPr>
        <w:tc>
          <w:tcPr>
            <w:tcW w:w="1558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III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спортивного резерва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08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систематических занятий физической культурой и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спортом на территории городского округа Люберцы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 204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84,40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967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B320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705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</w:t>
            </w:r>
            <w:r w:rsidR="00CB7C8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B320E0" w:rsidP="00B320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</w:t>
            </w:r>
            <w:r w:rsidR="00CB7C8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CB7C8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B320E0" w:rsidP="00B320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</w:t>
            </w:r>
            <w:r w:rsidR="00CB7C8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CB7C8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1D0DC4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1D0DC4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B320E0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126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0E0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E0" w:rsidRPr="001D0DC4" w:rsidRDefault="00B320E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80181E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0E0" w:rsidRPr="001D0DC4" w:rsidRDefault="00B320E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0543D3" w:rsidRPr="001D0DC4" w:rsidTr="001D0DC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1" w:type="dxa"/>
          <w:trHeight w:val="1866"/>
        </w:trPr>
        <w:tc>
          <w:tcPr>
            <w:tcW w:w="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D3" w:rsidRPr="001D0DC4" w:rsidRDefault="000543D3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0543D3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3D3" w:rsidRPr="001D0DC4" w:rsidRDefault="000543D3" w:rsidP="006876B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подготовки в нормативное состояние)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3D3" w:rsidRPr="001D0DC4" w:rsidRDefault="000543D3" w:rsidP="006876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показатель к соглашению, заключенному с федеральным органом исполнительной власт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344743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3D3" w:rsidRPr="001D0DC4" w:rsidRDefault="0080181E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</w:tbl>
    <w:p w:rsidR="00AE1E5A" w:rsidRPr="001D0DC4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E4FE4" w:rsidRPr="001D0DC4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Приложение № 2</w:t>
      </w:r>
    </w:p>
    <w:p w:rsidR="005E4FE4" w:rsidRPr="001D0DC4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E4FE4" w:rsidRPr="001D0DC4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«Спорт»</w:t>
      </w:r>
    </w:p>
    <w:p w:rsidR="00AE1E5A" w:rsidRPr="001D0DC4" w:rsidRDefault="00AE1E5A" w:rsidP="002851F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E4FE4" w:rsidRPr="001D0DC4" w:rsidRDefault="005E4FE4" w:rsidP="005E4F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D0DC4"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AE1E5A" w:rsidRPr="001D0DC4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619"/>
        <w:gridCol w:w="1494"/>
        <w:gridCol w:w="4760"/>
        <w:gridCol w:w="4363"/>
      </w:tblGrid>
      <w:tr w:rsidR="00AE425D" w:rsidRPr="001D0DC4" w:rsidTr="00F161E6">
        <w:trPr>
          <w:trHeight w:val="276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AE425D" w:rsidRPr="001D0DC4" w:rsidTr="00F161E6">
        <w:trPr>
          <w:trHeight w:val="28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161E6" w:rsidRPr="001D0DC4" w:rsidTr="00F161E6">
        <w:trPr>
          <w:trHeight w:val="28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F161E6" w:rsidRPr="001D0DC4" w:rsidRDefault="00F161E6" w:rsidP="00F161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AE425D" w:rsidRPr="001D0DC4" w:rsidTr="00F161E6">
        <w:trPr>
          <w:trHeight w:val="250"/>
        </w:trPr>
        <w:tc>
          <w:tcPr>
            <w:tcW w:w="0" w:type="auto"/>
          </w:tcPr>
          <w:p w:rsidR="00F161E6" w:rsidRPr="001D0DC4" w:rsidRDefault="00F161E6" w:rsidP="00F161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выполнивших нормативы;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нормативы;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принявших участие в сдаче нормативов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0" w:type="auto"/>
          </w:tcPr>
          <w:p w:rsidR="00F161E6" w:rsidRPr="001D0DC4" w:rsidRDefault="006876B4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лиц с ограниченными возможностями здоровья и инвалидов,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</w:t>
            </w:r>
            <w:r w:rsidR="0002785B" w:rsidRPr="001D0DC4">
              <w:rPr>
                <w:rFonts w:ascii="Arial" w:hAnsi="Arial" w:cs="Arial"/>
                <w:sz w:val="24"/>
                <w:szCs w:val="24"/>
              </w:rPr>
              <w:t xml:space="preserve">муниципальном образовании </w:t>
            </w:r>
            <w:r w:rsidRPr="001D0DC4">
              <w:rPr>
                <w:rFonts w:ascii="Arial" w:hAnsi="Arial" w:cs="Arial"/>
                <w:sz w:val="24"/>
                <w:szCs w:val="24"/>
              </w:rPr>
              <w:t>Московской области;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</w:t>
            </w:r>
            <w:r w:rsidR="0002785B" w:rsidRPr="001D0DC4"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</w:t>
            </w:r>
            <w:r w:rsidRPr="001D0DC4">
              <w:rPr>
                <w:rFonts w:ascii="Arial" w:hAnsi="Arial" w:cs="Arial"/>
                <w:sz w:val="24"/>
                <w:szCs w:val="24"/>
              </w:rPr>
              <w:t xml:space="preserve"> Московской области, согласно данным федерального статистического наблюдения по форме № 3-АФК;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1D0DC4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1D0DC4">
              <w:rPr>
                <w:rFonts w:ascii="Arial" w:hAnsi="Arial" w:cs="Arial"/>
                <w:sz w:val="24"/>
                <w:szCs w:val="24"/>
              </w:rPr>
              <w:t xml:space="preserve"> Московской области с ограниченными возможностями здоровья и инвалидов;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1D0DC4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1D0DC4">
              <w:rPr>
                <w:rFonts w:ascii="Arial" w:hAnsi="Arial" w:cs="Arial"/>
                <w:sz w:val="24"/>
                <w:szCs w:val="24"/>
              </w:rPr>
              <w:t>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федеральное статистическое наблюдение по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Доля обучающихся и студентов, систематически занимающихся физической культурой и спортом, в общей численности обучающихся и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студентов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культурой и спортом, в общей численности обучающихся и студентов;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Значение показателей предоставляется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2017 год – информация с учетом загрузки 11 пилотных объектов спорта и объектов спорта 3 муниципальных районов в рамках реализации приоритетного проекта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«Эффективное управление объектами спорта. Загрузка»;</w:t>
            </w:r>
          </w:p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наблюдения по форме № 1-ФК (пункт 47.1 Федерального плана статистических работ);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F161E6" w:rsidRPr="001D0DC4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1.9</w:t>
            </w:r>
          </w:p>
        </w:tc>
        <w:tc>
          <w:tcPr>
            <w:tcW w:w="0" w:type="auto"/>
            <w:vAlign w:val="center"/>
          </w:tcPr>
          <w:p w:rsidR="00F161E6" w:rsidRPr="001D0DC4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vAlign w:val="center"/>
          </w:tcPr>
          <w:p w:rsidR="00F161E6" w:rsidRPr="001D0DC4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0" w:type="auto"/>
            <w:vAlign w:val="center"/>
          </w:tcPr>
          <w:p w:rsidR="00F161E6" w:rsidRPr="001D0DC4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vAlign w:val="center"/>
          </w:tcPr>
          <w:p w:rsidR="00F161E6" w:rsidRPr="001D0DC4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0" w:type="auto"/>
            <w:vAlign w:val="center"/>
          </w:tcPr>
          <w:p w:rsidR="00F161E6" w:rsidRPr="001D0DC4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vAlign w:val="center"/>
          </w:tcPr>
          <w:p w:rsidR="00F161E6" w:rsidRPr="001D0DC4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Км = Км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+ Км2 +... +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переоснащения, в 1-м муниципальном образовании Московской области;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F161E6" w:rsidRPr="001D0DC4" w:rsidRDefault="00F161E6" w:rsidP="00F161E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) в муниципальных образованиях Московской области;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муниципальных образованиях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Доля граждан среднего возраста (женщины: 30-54 года; мужчины: 30-59 лет), систематически занимающихся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культурой и спортом, в общей численности граждан среднего возраста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граждан среднего возраста (женщины: 30-54 года; мужчины: 30-59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лет), систематически занимающихся физической культурой и спортом, в общей численности граждан среднего возраста;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№1-ФК «Сведения о физической культуре и спорте»;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AE425D" w:rsidRPr="001D0DC4" w:rsidTr="00F161E6">
        <w:trPr>
          <w:trHeight w:val="332"/>
        </w:trPr>
        <w:tc>
          <w:tcPr>
            <w:tcW w:w="0" w:type="auto"/>
          </w:tcPr>
          <w:p w:rsidR="00F161E6" w:rsidRPr="001D0DC4" w:rsidRDefault="00AE425D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1.18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AE425D" w:rsidRPr="001D0DC4" w:rsidRDefault="00AE425D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Значение показателей предоставляется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использования»</w:t>
            </w:r>
          </w:p>
        </w:tc>
      </w:tr>
      <w:tr w:rsidR="00AE425D" w:rsidRPr="001D0DC4" w:rsidTr="006876B4">
        <w:trPr>
          <w:trHeight w:val="332"/>
        </w:trPr>
        <w:tc>
          <w:tcPr>
            <w:tcW w:w="0" w:type="auto"/>
          </w:tcPr>
          <w:p w:rsidR="00AE425D" w:rsidRPr="001D0DC4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gridSpan w:val="4"/>
          </w:tcPr>
          <w:p w:rsidR="00AE425D" w:rsidRPr="001D0DC4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AE425D" w:rsidRPr="001D0DC4" w:rsidTr="00F161E6">
        <w:trPr>
          <w:trHeight w:val="390"/>
        </w:trPr>
        <w:tc>
          <w:tcPr>
            <w:tcW w:w="0" w:type="auto"/>
          </w:tcPr>
          <w:p w:rsidR="00F161E6" w:rsidRPr="001D0DC4" w:rsidRDefault="00F161E6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D0DC4">
              <w:rPr>
                <w:rFonts w:ascii="Arial" w:eastAsia="Calibri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)* 100%, где:</w:t>
            </w:r>
          </w:p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AE425D" w:rsidRPr="001D0DC4" w:rsidRDefault="00AE425D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1D0DC4" w:rsidTr="006876B4">
        <w:trPr>
          <w:trHeight w:val="390"/>
        </w:trPr>
        <w:tc>
          <w:tcPr>
            <w:tcW w:w="0" w:type="auto"/>
          </w:tcPr>
          <w:p w:rsidR="00AE425D" w:rsidRPr="001D0DC4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4"/>
          </w:tcPr>
          <w:p w:rsidR="00AE425D" w:rsidRPr="001D0DC4" w:rsidRDefault="00AE425D" w:rsidP="00765467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Подпрограмма 3. Подпрограмма 3. «Подготовка спортивного резерва»</w:t>
            </w:r>
          </w:p>
        </w:tc>
      </w:tr>
      <w:tr w:rsidR="00AE425D" w:rsidRPr="001D0DC4" w:rsidTr="00F161E6">
        <w:trPr>
          <w:trHeight w:val="253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возможностями здоровья и инвалидов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том числе для лиц с ограниченными возможностями здоровья и инвалидов;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  <w:p w:rsidR="00AE425D" w:rsidRPr="001D0DC4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Периодическая отчётность.</w:t>
            </w:r>
          </w:p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1D0DC4" w:rsidTr="00F161E6">
        <w:trPr>
          <w:trHeight w:val="253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1D0DC4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Значение показателей предоставляется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1D0DC4" w:rsidTr="00F161E6">
        <w:trPr>
          <w:trHeight w:val="253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1D0DC4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1D0DC4" w:rsidTr="00F161E6">
        <w:trPr>
          <w:trHeight w:val="253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1D0DC4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F161E6" w:rsidRPr="001D0DC4" w:rsidRDefault="00AE425D" w:rsidP="00AE425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организациями, осуществляющими спортивную подготовку»)</w:t>
            </w:r>
          </w:p>
        </w:tc>
      </w:tr>
      <w:tr w:rsidR="00AE425D" w:rsidRPr="001D0DC4" w:rsidTr="00F161E6">
        <w:trPr>
          <w:trHeight w:val="253"/>
        </w:trPr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3.5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  <w:r w:rsidR="009C6761" w:rsidRPr="001D0DC4">
              <w:rPr>
                <w:rFonts w:ascii="Arial" w:hAnsi="Arial" w:cs="Arial"/>
                <w:sz w:val="24"/>
                <w:szCs w:val="24"/>
              </w:rPr>
              <w:t xml:space="preserve">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Кс – 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</w:t>
            </w:r>
          </w:p>
          <w:p w:rsidR="00AE425D" w:rsidRPr="001D0DC4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1D0DC4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</w:t>
            </w:r>
            <w:r w:rsidRPr="001D0DC4">
              <w:rPr>
                <w:rFonts w:ascii="Arial" w:hAnsi="Arial" w:cs="Arial"/>
                <w:sz w:val="24"/>
                <w:szCs w:val="24"/>
              </w:rPr>
              <w:lastRenderedPageBreak/>
              <w:t>«Спорт Подмосковья»)</w:t>
            </w:r>
          </w:p>
        </w:tc>
      </w:tr>
    </w:tbl>
    <w:p w:rsidR="00AE1E5A" w:rsidRPr="001D0DC4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1D0DC4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078" w:rsidRPr="001D0DC4" w:rsidRDefault="005E4FE4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Приложение № 3</w:t>
      </w:r>
      <w:r w:rsidR="002851FC" w:rsidRPr="001D0DC4">
        <w:rPr>
          <w:rFonts w:ascii="Arial" w:hAnsi="Arial" w:cs="Arial"/>
          <w:sz w:val="24"/>
          <w:szCs w:val="24"/>
        </w:rPr>
        <w:t xml:space="preserve"> </w:t>
      </w:r>
    </w:p>
    <w:p w:rsidR="002851FC" w:rsidRPr="001D0DC4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к</w:t>
      </w:r>
      <w:r w:rsidR="002851FC" w:rsidRPr="001D0DC4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1D0DC4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«Спорт</w:t>
      </w:r>
      <w:r w:rsidR="00BF6550" w:rsidRPr="001D0DC4">
        <w:rPr>
          <w:rFonts w:ascii="Arial" w:hAnsi="Arial" w:cs="Arial"/>
          <w:sz w:val="24"/>
          <w:szCs w:val="24"/>
        </w:rPr>
        <w:t>»</w:t>
      </w:r>
    </w:p>
    <w:p w:rsidR="00460078" w:rsidRPr="001D0DC4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1D0DC4" w:rsidRDefault="001D0DC4" w:rsidP="001D0DC4">
      <w:pPr>
        <w:tabs>
          <w:tab w:val="left" w:pos="251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60078" w:rsidRPr="001D0DC4">
        <w:rPr>
          <w:rFonts w:ascii="Arial" w:hAnsi="Arial" w:cs="Arial"/>
          <w:sz w:val="24"/>
          <w:szCs w:val="24"/>
        </w:rPr>
        <w:t>Паспорт подпрограммы</w:t>
      </w:r>
      <w:r w:rsidR="00451A5C" w:rsidRPr="001D0DC4">
        <w:rPr>
          <w:rFonts w:ascii="Arial" w:hAnsi="Arial" w:cs="Arial"/>
          <w:sz w:val="24"/>
          <w:szCs w:val="24"/>
        </w:rPr>
        <w:t xml:space="preserve"> 1.</w:t>
      </w:r>
      <w:r w:rsidR="00460078" w:rsidRPr="001D0DC4">
        <w:rPr>
          <w:rFonts w:ascii="Arial" w:hAnsi="Arial" w:cs="Arial"/>
          <w:sz w:val="24"/>
          <w:szCs w:val="24"/>
        </w:rPr>
        <w:t xml:space="preserve"> «Развитие физической культуры и спорта»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8"/>
        <w:gridCol w:w="1618"/>
        <w:gridCol w:w="1619"/>
        <w:gridCol w:w="1619"/>
        <w:gridCol w:w="1619"/>
        <w:gridCol w:w="1619"/>
      </w:tblGrid>
      <w:tr w:rsidR="00283EB6" w:rsidRPr="001D0DC4" w:rsidTr="003D27C6">
        <w:tc>
          <w:tcPr>
            <w:tcW w:w="1768" w:type="dxa"/>
          </w:tcPr>
          <w:p w:rsidR="00283EB6" w:rsidRPr="001D0DC4" w:rsidRDefault="00283EB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3EB6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B0E13" w:rsidRPr="001D0DC4" w:rsidTr="003D27C6">
        <w:tc>
          <w:tcPr>
            <w:tcW w:w="1768" w:type="dxa"/>
            <w:vMerge w:val="restart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B0E13" w:rsidRPr="001D0DC4" w:rsidTr="00694578">
        <w:tc>
          <w:tcPr>
            <w:tcW w:w="1768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B0E13" w:rsidRPr="001D0DC4" w:rsidTr="00694578">
        <w:tc>
          <w:tcPr>
            <w:tcW w:w="1768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181 894,01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806 333,69</w:t>
            </w:r>
          </w:p>
        </w:tc>
      </w:tr>
      <w:tr w:rsidR="00AB2576" w:rsidRPr="001D0DC4" w:rsidTr="00694578">
        <w:tc>
          <w:tcPr>
            <w:tcW w:w="1768" w:type="dxa"/>
            <w:vMerge/>
          </w:tcPr>
          <w:p w:rsidR="00AB2576" w:rsidRPr="001D0DC4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AB2576" w:rsidRPr="001D0DC4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AB2576" w:rsidRPr="001D0DC4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69" w:type="dxa"/>
          </w:tcPr>
          <w:p w:rsidR="00AB2576" w:rsidRPr="001D0DC4" w:rsidRDefault="00AB2576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2 675,73</w:t>
            </w:r>
          </w:p>
        </w:tc>
        <w:tc>
          <w:tcPr>
            <w:tcW w:w="1769" w:type="dxa"/>
          </w:tcPr>
          <w:p w:rsidR="00AB2576" w:rsidRPr="001D0DC4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1D0DC4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1D0DC4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1D0DC4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1D0DC4" w:rsidRDefault="00AB2576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</w:tr>
      <w:tr w:rsidR="00BB0E13" w:rsidRPr="001D0DC4" w:rsidTr="00694578">
        <w:tc>
          <w:tcPr>
            <w:tcW w:w="1768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BB0E13" w:rsidRPr="001D0DC4" w:rsidRDefault="00AB2576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AB2576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</w:tr>
      <w:tr w:rsidR="00BB0E13" w:rsidRPr="001D0DC4" w:rsidTr="00694578">
        <w:tc>
          <w:tcPr>
            <w:tcW w:w="1768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178 326,35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1D0DC4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802766,03</w:t>
            </w:r>
          </w:p>
        </w:tc>
      </w:tr>
      <w:tr w:rsidR="00BB0E13" w:rsidRPr="001D0DC4" w:rsidTr="00694578">
        <w:tc>
          <w:tcPr>
            <w:tcW w:w="1768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1D0DC4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1D0DC4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694578" w:rsidRPr="001D0DC4" w:rsidRDefault="00694578" w:rsidP="00086BC4">
      <w:pPr>
        <w:rPr>
          <w:rFonts w:ascii="Arial" w:hAnsi="Arial" w:cs="Arial"/>
          <w:sz w:val="24"/>
          <w:szCs w:val="24"/>
        </w:rPr>
      </w:pPr>
    </w:p>
    <w:p w:rsidR="00460078" w:rsidRPr="001D0DC4" w:rsidRDefault="00BB0E13" w:rsidP="00086BC4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460078" w:rsidRPr="001D0DC4" w:rsidRDefault="00460078" w:rsidP="00086BC4">
      <w:pPr>
        <w:rPr>
          <w:rFonts w:ascii="Arial" w:hAnsi="Arial" w:cs="Arial"/>
          <w:sz w:val="24"/>
          <w:szCs w:val="24"/>
        </w:rPr>
      </w:pPr>
    </w:p>
    <w:p w:rsidR="00BB0E13" w:rsidRPr="001D0DC4" w:rsidRDefault="00BB0E13" w:rsidP="00BB0E13">
      <w:pPr>
        <w:pStyle w:val="a7"/>
        <w:ind w:firstLine="709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lastRenderedPageBreak/>
        <w:t xml:space="preserve">Подпрограмма 1. «Развитие физической культуры и спорта» </w:t>
      </w:r>
      <w:proofErr w:type="gramStart"/>
      <w:r w:rsidRPr="001D0DC4">
        <w:rPr>
          <w:rFonts w:ascii="Arial" w:hAnsi="Arial" w:cs="Arial"/>
        </w:rPr>
        <w:t>направлена</w:t>
      </w:r>
      <w:proofErr w:type="gramEnd"/>
      <w:r w:rsidRPr="001D0DC4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</w:t>
      </w:r>
      <w:r w:rsidR="00A7193E" w:rsidRPr="001D0DC4">
        <w:rPr>
          <w:rFonts w:ascii="Arial" w:hAnsi="Arial" w:cs="Arial"/>
        </w:rPr>
        <w:t>Обеспечение о</w:t>
      </w:r>
      <w:r w:rsidRPr="001D0DC4">
        <w:rPr>
          <w:rFonts w:ascii="Arial" w:hAnsi="Arial" w:cs="Arial"/>
        </w:rPr>
        <w:t>рганизаци</w:t>
      </w:r>
      <w:r w:rsidR="00A7193E" w:rsidRPr="001D0DC4">
        <w:rPr>
          <w:rFonts w:ascii="Arial" w:hAnsi="Arial" w:cs="Arial"/>
        </w:rPr>
        <w:t>и</w:t>
      </w:r>
      <w:r w:rsidRPr="001D0DC4">
        <w:rPr>
          <w:rFonts w:ascii="Arial" w:hAnsi="Arial" w:cs="Arial"/>
        </w:rPr>
        <w:t xml:space="preserve"> и проведени</w:t>
      </w:r>
      <w:r w:rsidR="00A7193E" w:rsidRPr="001D0DC4">
        <w:rPr>
          <w:rFonts w:ascii="Arial" w:hAnsi="Arial" w:cs="Arial"/>
        </w:rPr>
        <w:t>я</w:t>
      </w:r>
      <w:r w:rsidRPr="001D0DC4">
        <w:rPr>
          <w:rFonts w:ascii="Arial" w:hAnsi="Arial" w:cs="Arial"/>
        </w:rPr>
        <w:t xml:space="preserve"> спортивных мероприятий среди различных категорий граждан</w:t>
      </w:r>
      <w:r w:rsidR="00A7193E" w:rsidRPr="001D0DC4">
        <w:rPr>
          <w:rFonts w:ascii="Arial" w:hAnsi="Arial" w:cs="Arial"/>
        </w:rPr>
        <w:t xml:space="preserve"> согласно, календарному плану.</w:t>
      </w:r>
    </w:p>
    <w:p w:rsidR="001D0DC4" w:rsidRDefault="001D0DC4" w:rsidP="00086BC4">
      <w:pPr>
        <w:rPr>
          <w:rFonts w:ascii="Arial" w:hAnsi="Arial" w:cs="Arial"/>
          <w:sz w:val="24"/>
          <w:szCs w:val="24"/>
        </w:rPr>
      </w:pPr>
    </w:p>
    <w:p w:rsidR="00086BC4" w:rsidRPr="001D0DC4" w:rsidRDefault="00283EB6" w:rsidP="00086BC4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</w:t>
      </w:r>
      <w:r w:rsidR="008D0270" w:rsidRPr="001D0DC4">
        <w:rPr>
          <w:rFonts w:ascii="Arial" w:hAnsi="Arial" w:cs="Arial"/>
          <w:sz w:val="24"/>
          <w:szCs w:val="24"/>
        </w:rPr>
        <w:t xml:space="preserve">еречень мероприятий </w:t>
      </w:r>
      <w:r w:rsidR="000B18F0" w:rsidRPr="001D0DC4">
        <w:rPr>
          <w:rFonts w:ascii="Arial" w:hAnsi="Arial" w:cs="Arial"/>
          <w:sz w:val="24"/>
          <w:szCs w:val="24"/>
        </w:rPr>
        <w:t>подпрограммы</w:t>
      </w:r>
      <w:r w:rsidR="00451A5C" w:rsidRPr="001D0DC4">
        <w:rPr>
          <w:rFonts w:ascii="Arial" w:hAnsi="Arial" w:cs="Arial"/>
          <w:sz w:val="24"/>
          <w:szCs w:val="24"/>
        </w:rPr>
        <w:t xml:space="preserve"> 1.</w:t>
      </w:r>
      <w:r w:rsidR="008D0270" w:rsidRPr="001D0DC4">
        <w:rPr>
          <w:rFonts w:ascii="Arial" w:hAnsi="Arial" w:cs="Arial"/>
          <w:sz w:val="24"/>
          <w:szCs w:val="24"/>
        </w:rPr>
        <w:t xml:space="preserve"> «</w:t>
      </w:r>
      <w:r w:rsidR="000B18F0" w:rsidRPr="001D0DC4">
        <w:rPr>
          <w:rFonts w:ascii="Arial" w:hAnsi="Arial" w:cs="Arial"/>
          <w:sz w:val="24"/>
          <w:szCs w:val="24"/>
        </w:rPr>
        <w:t>Развитие физической культуры и спорта</w:t>
      </w:r>
      <w:r w:rsidR="008D0270" w:rsidRPr="001D0DC4">
        <w:rPr>
          <w:rFonts w:ascii="Arial" w:hAnsi="Arial" w:cs="Arial"/>
          <w:sz w:val="24"/>
          <w:szCs w:val="24"/>
        </w:rPr>
        <w:t>»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78"/>
        <w:gridCol w:w="2701"/>
        <w:gridCol w:w="1605"/>
        <w:gridCol w:w="1209"/>
        <w:gridCol w:w="1662"/>
        <w:gridCol w:w="939"/>
        <w:gridCol w:w="713"/>
        <w:gridCol w:w="849"/>
        <w:gridCol w:w="849"/>
        <w:gridCol w:w="849"/>
        <w:gridCol w:w="849"/>
        <w:gridCol w:w="1395"/>
        <w:gridCol w:w="1629"/>
      </w:tblGrid>
      <w:tr w:rsidR="008A13CB" w:rsidRPr="001D0DC4" w:rsidTr="008A13CB">
        <w:trPr>
          <w:trHeight w:val="300"/>
        </w:trPr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</w:tr>
      <w:tr w:rsidR="008A13CB" w:rsidRPr="001D0DC4" w:rsidTr="008A13CB">
        <w:trPr>
          <w:trHeight w:val="879"/>
        </w:trPr>
        <w:tc>
          <w:tcPr>
            <w:tcW w:w="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300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A13CB" w:rsidRPr="001D0DC4" w:rsidTr="008A13CB">
        <w:trPr>
          <w:trHeight w:val="36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5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 Федеральный проект "Спорт – норма жизни"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2 889,6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1D0DC4" w:rsidTr="00C14C9E">
        <w:trPr>
          <w:trHeight w:val="273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735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1 536,29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1 536,29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9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5 103,95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5 103,95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355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 Оснащение 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объектов спортивной инфраструктуры спортивно-технологическим оборудованием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675,73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675,73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1D0DC4" w:rsidTr="008A13CB">
        <w:trPr>
          <w:trHeight w:val="348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69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1 536,29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1 536,29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156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5 103,95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5 103,95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45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361D1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Р5.2 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1D0DC4" w:rsidTr="008A13CB">
        <w:trPr>
          <w:trHeight w:val="373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715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129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45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1D0DC4" w:rsidTr="00C14C9E">
        <w:trPr>
          <w:trHeight w:val="224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735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195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1095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195 432,22 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801 229,74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176 790,06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8A13CB" w:rsidRPr="001D0DC4" w:rsidTr="00C14C9E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801 229,74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176 790,06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1035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835A2F" w:rsidP="002C2E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Расходы на обеспечение деятельности (оказани</w:t>
            </w:r>
            <w:r w:rsidR="002C2E6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услуг) муниципальных учреждений в </w:t>
            </w:r>
            <w:r w:rsidR="002C2E6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области 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158 479,01 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722 531,92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159 566,72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деятельности и повышения эффективности работы учреждения</w:t>
            </w:r>
          </w:p>
        </w:tc>
      </w:tr>
      <w:tr w:rsidR="008A13CB" w:rsidRPr="001D0DC4" w:rsidTr="00C14C9E">
        <w:trPr>
          <w:trHeight w:val="300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722 531,92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159 566,72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140 741,30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66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.1.1  Обеспечение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8A13CB" w:rsidRPr="001D0DC4" w:rsidTr="008A13CB">
        <w:trPr>
          <w:trHeight w:val="585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66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379 239,47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90 908,23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деятельности и повышения эффективности работы учреждения</w:t>
            </w:r>
          </w:p>
        </w:tc>
      </w:tr>
      <w:tr w:rsidR="008A13CB" w:rsidRPr="001D0DC4" w:rsidTr="00C14C9E">
        <w:trPr>
          <w:trHeight w:val="22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379 239,47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90 908,23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20829" w:rsidRPr="001D0DC4" w:rsidTr="00C14C9E">
        <w:trPr>
          <w:trHeight w:val="832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0829" w:rsidRPr="001D0DC4" w:rsidRDefault="00920829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23 777,70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13 744,72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3 744,72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предусмотренные ремонтные работы и мероприятия в учреждениях физической культуры и спорта</w:t>
            </w:r>
          </w:p>
        </w:tc>
      </w:tr>
      <w:tr w:rsidR="00920829" w:rsidRPr="001D0DC4" w:rsidTr="00C14C9E">
        <w:trPr>
          <w:trHeight w:val="136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13 744,72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3 744,72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0829" w:rsidRPr="001D0DC4" w:rsidRDefault="00920829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829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862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.2.1 Реализация мероприятий по капитальному ремонту, устройству, реконструкции спортивных объектов  (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мероприятия по реконструкции спортивных объектов</w:t>
            </w:r>
          </w:p>
        </w:tc>
      </w:tr>
      <w:tr w:rsidR="008A13CB" w:rsidRPr="001D0DC4" w:rsidTr="008A13CB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C14C9E">
        <w:trPr>
          <w:trHeight w:val="1659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.2.2 Развитие территории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карьера для спортивной, физкультурно-оздоровительной и 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досуговой деятельности населения. Земельный участок по адресу Люберецкий район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50:22:0000000:105149. Земельный участок по адресу Люберецкий район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50:220060607:4201. Земельный участок Люберецкий район,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Озерная</w:t>
            </w:r>
            <w:proofErr w:type="gram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50:22:0060607:4180.Выполнение работ по устройству спортивной базы для занятий греблей на байдарке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Проведены мероприятия по устройству спортивной базы для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занятий греблей на байдарках</w:t>
            </w:r>
          </w:p>
        </w:tc>
      </w:tr>
      <w:tr w:rsidR="008A13CB" w:rsidRPr="001D0DC4" w:rsidTr="00B41A9B">
        <w:trPr>
          <w:trHeight w:val="1184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B41A9B">
        <w:trPr>
          <w:trHeight w:val="900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8A13CB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835A2F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Проведены предусмотренные ремонтные работы в учреждениях  физической культуры и спорта</w:t>
            </w:r>
          </w:p>
        </w:tc>
      </w:tr>
      <w:tr w:rsidR="008A13CB" w:rsidRPr="001D0DC4" w:rsidTr="00B41A9B">
        <w:trPr>
          <w:trHeight w:val="300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945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8A13CB" w:rsidRPr="001D0DC4" w:rsidTr="008A13CB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1 244,72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1035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920829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</w:t>
            </w:r>
            <w:r w:rsidR="008A13CB" w:rsidRPr="001D0DC4">
              <w:rPr>
                <w:rFonts w:ascii="Arial" w:hAnsi="Arial" w:cs="Arial"/>
                <w:sz w:val="24"/>
                <w:szCs w:val="24"/>
              </w:rPr>
              <w:t>.</w:t>
            </w:r>
            <w:r w:rsidR="00920829" w:rsidRPr="001D0DC4">
              <w:rPr>
                <w:rFonts w:ascii="Arial" w:hAnsi="Arial" w:cs="Arial"/>
                <w:sz w:val="24"/>
                <w:szCs w:val="24"/>
              </w:rPr>
              <w:t>3</w:t>
            </w:r>
            <w:r w:rsidR="008A13CB" w:rsidRPr="001D0DC4">
              <w:rPr>
                <w:rFonts w:ascii="Arial" w:hAnsi="Arial" w:cs="Arial"/>
                <w:sz w:val="24"/>
                <w:szCs w:val="24"/>
              </w:rPr>
              <w:t xml:space="preserve"> Организация</w:t>
            </w:r>
            <w:r w:rsidR="002C2E69" w:rsidRPr="001D0DC4">
              <w:rPr>
                <w:rFonts w:ascii="Arial" w:hAnsi="Arial" w:cs="Arial"/>
                <w:sz w:val="24"/>
                <w:szCs w:val="24"/>
              </w:rPr>
              <w:t xml:space="preserve"> проведения</w:t>
            </w:r>
            <w:r w:rsidR="008A13CB" w:rsidRPr="001D0DC4">
              <w:rPr>
                <w:rFonts w:ascii="Arial" w:hAnsi="Arial" w:cs="Arial"/>
                <w:sz w:val="24"/>
                <w:szCs w:val="24"/>
              </w:rPr>
              <w:t xml:space="preserve"> официальных</w:t>
            </w:r>
            <w:r w:rsidR="002C2E69" w:rsidRPr="001D0DC4">
              <w:rPr>
                <w:rFonts w:ascii="Arial" w:hAnsi="Arial" w:cs="Arial"/>
                <w:sz w:val="24"/>
                <w:szCs w:val="24"/>
              </w:rPr>
              <w:t xml:space="preserve"> физкультурно-оздоровительных </w:t>
            </w:r>
            <w:r w:rsidR="008A13CB" w:rsidRPr="001D0D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252D" w:rsidRPr="001D0DC4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="008A13CB" w:rsidRPr="001D0DC4">
              <w:rPr>
                <w:rFonts w:ascii="Arial" w:hAnsi="Arial" w:cs="Arial"/>
                <w:sz w:val="24"/>
                <w:szCs w:val="24"/>
              </w:rPr>
              <w:t xml:space="preserve">спортивных мероприятий 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13 175,50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025671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64 953,10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13 478,62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 xml:space="preserve">Проведены </w:t>
            </w:r>
            <w:proofErr w:type="gramStart"/>
            <w:r w:rsidRPr="001D0DC4">
              <w:rPr>
                <w:rFonts w:ascii="Arial" w:hAnsi="Arial" w:cs="Arial"/>
                <w:sz w:val="24"/>
                <w:szCs w:val="24"/>
              </w:rPr>
              <w:t>физкультурно-оздоровительных</w:t>
            </w:r>
            <w:proofErr w:type="gramEnd"/>
            <w:r w:rsidRPr="001D0DC4">
              <w:rPr>
                <w:rFonts w:ascii="Arial" w:hAnsi="Arial" w:cs="Arial"/>
                <w:sz w:val="24"/>
                <w:szCs w:val="24"/>
              </w:rPr>
              <w:t xml:space="preserve"> мероприятия в соответствии с  календарным планом.</w:t>
            </w:r>
          </w:p>
        </w:tc>
      </w:tr>
      <w:tr w:rsidR="008A13CB" w:rsidRPr="001D0DC4" w:rsidTr="008A13CB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64 953,10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13 478,62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12 868,62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8A13CB">
        <w:trPr>
          <w:trHeight w:val="90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A13CB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.1 Организация и проведение физкультурно-оздоровительных мероприятий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02567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14 375,00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2 815,00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Проведение физкультурно-оздоровительных мероприяти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в соответствии с  календарным планом</w:t>
            </w:r>
          </w:p>
        </w:tc>
      </w:tr>
      <w:tr w:rsidR="00BA5A22" w:rsidRPr="001D0DC4" w:rsidTr="008A13CB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0256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14 </w:t>
            </w:r>
            <w:r w:rsidR="0002567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375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3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2 815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2 815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2 815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815,00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BA5A22">
        <w:trPr>
          <w:trHeight w:val="81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.2 Организация и проведение спортивно-массовых мероприятий </w:t>
            </w:r>
            <w:proofErr w:type="spell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(по видам спорта)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02567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29 310,00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BA5A22" w:rsidRPr="001D0DC4" w:rsidTr="008A13CB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02567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29 310,00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1D0DC4" w:rsidTr="00BA5A22">
        <w:trPr>
          <w:trHeight w:val="885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920829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920829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</w:t>
            </w:r>
            <w:r w:rsidR="008A13CB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1D0DC4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1D0DC4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1 119,77 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02567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13CB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1D0DC4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дворовых территориях</w:t>
            </w:r>
          </w:p>
        </w:tc>
      </w:tr>
      <w:tr w:rsidR="00BA5A22" w:rsidRPr="001D0DC4" w:rsidTr="00BA5A22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02567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1067,90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A22" w:rsidRPr="001D0DC4" w:rsidRDefault="00BA5A22" w:rsidP="002848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5A22" w:rsidRPr="001D0DC4" w:rsidTr="008A13CB">
        <w:trPr>
          <w:trHeight w:val="132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2.3.4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1.3.4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Участие спортсменов и сборных команд 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в физкультурно-оздоровительных мероприятиях и соревнованиях</w:t>
            </w:r>
          </w:p>
        </w:tc>
      </w:tr>
      <w:tr w:rsidR="00BA5A22" w:rsidRPr="001D0DC4" w:rsidTr="00C14C9E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5A22" w:rsidRPr="001D0DC4" w:rsidTr="00C14C9E">
        <w:trPr>
          <w:trHeight w:val="1050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A22" w:rsidRPr="001D0DC4" w:rsidRDefault="00BA5A22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2.3.5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ограниченными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возилжностями</w:t>
            </w:r>
            <w:proofErr w:type="spellEnd"/>
          </w:p>
        </w:tc>
      </w:tr>
      <w:tr w:rsidR="00BA5A22" w:rsidRPr="001D0DC4" w:rsidTr="00C14C9E">
        <w:trPr>
          <w:trHeight w:val="300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5A22" w:rsidRPr="001D0DC4" w:rsidTr="008A13CB">
        <w:trPr>
          <w:trHeight w:val="735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2.3.6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1.3.6  Обеспечение участия спортсменов и сборных команд 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Участия спортсменов и сборных команд 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соревнованиях и физкультурно-оздоровительных соревнованиях</w:t>
            </w:r>
          </w:p>
        </w:tc>
      </w:tr>
      <w:tr w:rsidR="00BA5A22" w:rsidRPr="001D0DC4" w:rsidTr="008A13CB">
        <w:trPr>
          <w:trHeight w:val="825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5A22" w:rsidRPr="001D0DC4" w:rsidTr="008A13CB">
        <w:trPr>
          <w:trHeight w:val="1080"/>
        </w:trPr>
        <w:tc>
          <w:tcPr>
            <w:tcW w:w="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2.3.7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1.3.7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1 363,62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6 818,10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Участия в соревнованиях  и проведение физкультурно-оздоровительных и спортивных мероприятий</w:t>
            </w:r>
          </w:p>
        </w:tc>
      </w:tr>
      <w:tr w:rsidR="00BA5A22" w:rsidRPr="001D0DC4" w:rsidTr="008A13CB">
        <w:trPr>
          <w:trHeight w:val="300"/>
        </w:trPr>
        <w:tc>
          <w:tcPr>
            <w:tcW w:w="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6 818,10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5A22" w:rsidRPr="001D0DC4" w:rsidTr="008A13CB">
        <w:trPr>
          <w:trHeight w:val="33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198 321,82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806 333,69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181 894,01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A5A22" w:rsidRPr="001D0DC4" w:rsidTr="008A13CB">
        <w:trPr>
          <w:trHeight w:val="33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A5A22" w:rsidRPr="001D0DC4" w:rsidTr="008A13CB">
        <w:trPr>
          <w:trHeight w:val="33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A5A22" w:rsidRPr="001D0DC4" w:rsidTr="008A13CB">
        <w:trPr>
          <w:trHeight w:val="49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802 766,03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178 326,35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A22" w:rsidRPr="001D0DC4" w:rsidRDefault="00BA5A22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E82963" w:rsidRPr="001D0DC4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51FC" w:rsidRPr="001D0DC4" w:rsidRDefault="002851FC" w:rsidP="001D0DC4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5E4FE4" w:rsidRPr="001D0DC4">
        <w:rPr>
          <w:rFonts w:ascii="Arial" w:hAnsi="Arial" w:cs="Arial"/>
          <w:sz w:val="24"/>
          <w:szCs w:val="24"/>
        </w:rPr>
        <w:t>4</w:t>
      </w:r>
    </w:p>
    <w:p w:rsidR="002851FC" w:rsidRPr="001D0DC4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к</w:t>
      </w:r>
      <w:r w:rsidR="002851FC" w:rsidRPr="001D0DC4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1D0DC4" w:rsidRDefault="00E82963" w:rsidP="00E82963">
      <w:pPr>
        <w:tabs>
          <w:tab w:val="left" w:pos="3629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ab/>
      </w:r>
      <w:r w:rsidRPr="001D0DC4">
        <w:rPr>
          <w:rFonts w:ascii="Arial" w:hAnsi="Arial" w:cs="Arial"/>
          <w:sz w:val="24"/>
          <w:szCs w:val="24"/>
        </w:rPr>
        <w:tab/>
      </w:r>
      <w:r w:rsidR="002851FC" w:rsidRPr="001D0DC4">
        <w:rPr>
          <w:rFonts w:ascii="Arial" w:hAnsi="Arial" w:cs="Arial"/>
          <w:sz w:val="24"/>
          <w:szCs w:val="24"/>
        </w:rPr>
        <w:t>«Спорт»</w:t>
      </w:r>
    </w:p>
    <w:p w:rsidR="00C92F92" w:rsidRPr="001D0DC4" w:rsidRDefault="00C92F92" w:rsidP="002851FC">
      <w:pPr>
        <w:rPr>
          <w:rFonts w:ascii="Arial" w:hAnsi="Arial" w:cs="Arial"/>
          <w:sz w:val="24"/>
          <w:szCs w:val="24"/>
        </w:rPr>
      </w:pPr>
    </w:p>
    <w:p w:rsidR="00C92F92" w:rsidRPr="001D0DC4" w:rsidRDefault="008D4481" w:rsidP="00C92F92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Паспорт подпрограммы</w:t>
      </w:r>
      <w:r w:rsidR="00451A5C" w:rsidRPr="001D0DC4">
        <w:rPr>
          <w:rFonts w:ascii="Arial" w:hAnsi="Arial" w:cs="Arial"/>
          <w:sz w:val="24"/>
          <w:szCs w:val="24"/>
        </w:rPr>
        <w:t xml:space="preserve"> 2.</w:t>
      </w:r>
      <w:r w:rsidRPr="001D0DC4">
        <w:rPr>
          <w:rFonts w:ascii="Arial" w:hAnsi="Arial" w:cs="Arial"/>
          <w:sz w:val="24"/>
          <w:szCs w:val="24"/>
        </w:rPr>
        <w:t xml:space="preserve">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6"/>
        <w:gridCol w:w="1616"/>
        <w:gridCol w:w="1616"/>
        <w:gridCol w:w="1616"/>
        <w:gridCol w:w="1616"/>
        <w:gridCol w:w="1632"/>
      </w:tblGrid>
      <w:tr w:rsidR="00C92F92" w:rsidRPr="001D0DC4" w:rsidTr="00C92F92">
        <w:tc>
          <w:tcPr>
            <w:tcW w:w="1768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C92F92" w:rsidRPr="001D0DC4" w:rsidRDefault="00952DBC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2F92" w:rsidRPr="001D0DC4" w:rsidTr="00C92F92">
        <w:tc>
          <w:tcPr>
            <w:tcW w:w="1768" w:type="dxa"/>
            <w:vMerge w:val="restart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92F92" w:rsidRPr="001D0DC4" w:rsidTr="00C92F92">
        <w:tc>
          <w:tcPr>
            <w:tcW w:w="1768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1D0DC4" w:rsidTr="00C92F92">
        <w:tc>
          <w:tcPr>
            <w:tcW w:w="1768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1D0DC4" w:rsidRDefault="002D168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8D4481"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1D0DC4" w:rsidTr="00C92F92">
        <w:tc>
          <w:tcPr>
            <w:tcW w:w="1768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1D0DC4" w:rsidTr="00C92F92">
        <w:tc>
          <w:tcPr>
            <w:tcW w:w="1768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C92F92" w:rsidRPr="001D0DC4" w:rsidRDefault="008D2C0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</w:t>
            </w: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1D0DC4" w:rsidTr="00C92F92">
        <w:tc>
          <w:tcPr>
            <w:tcW w:w="1768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1D0DC4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A37B1A" w:rsidRPr="001D0DC4" w:rsidRDefault="00A37B1A" w:rsidP="00A37B1A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52DBC" w:rsidRPr="001D0DC4" w:rsidRDefault="00952DBC" w:rsidP="00952DBC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1D0DC4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1D0DC4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</w:t>
      </w:r>
      <w:r w:rsidR="00B24FE1" w:rsidRPr="001D0DC4">
        <w:rPr>
          <w:rFonts w:ascii="Arial" w:hAnsi="Arial" w:cs="Arial"/>
          <w:sz w:val="24"/>
          <w:szCs w:val="24"/>
        </w:rPr>
        <w:t>На территории городского округа Люберцы модернизации объектов спорта к Чемпионату Мира по футболу не проводилось.</w:t>
      </w:r>
    </w:p>
    <w:p w:rsidR="008D4481" w:rsidRPr="001D0DC4" w:rsidRDefault="008D4481" w:rsidP="002851FC">
      <w:pPr>
        <w:rPr>
          <w:rFonts w:ascii="Arial" w:hAnsi="Arial" w:cs="Arial"/>
          <w:sz w:val="24"/>
          <w:szCs w:val="24"/>
        </w:rPr>
      </w:pPr>
    </w:p>
    <w:p w:rsidR="008D4481" w:rsidRPr="001D0DC4" w:rsidRDefault="008D4481" w:rsidP="008D4481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1D0DC4">
        <w:rPr>
          <w:rFonts w:ascii="Arial" w:hAnsi="Arial" w:cs="Arial"/>
          <w:sz w:val="24"/>
          <w:szCs w:val="24"/>
        </w:rPr>
        <w:t xml:space="preserve">2. </w:t>
      </w:r>
      <w:r w:rsidR="00A0266A" w:rsidRPr="001D0DC4">
        <w:rPr>
          <w:rFonts w:ascii="Arial" w:hAnsi="Arial" w:cs="Arial"/>
          <w:sz w:val="24"/>
          <w:szCs w:val="24"/>
        </w:rPr>
        <w:t xml:space="preserve"> </w:t>
      </w:r>
      <w:r w:rsidRPr="001D0DC4">
        <w:rPr>
          <w:rFonts w:ascii="Arial" w:hAnsi="Arial" w:cs="Arial"/>
          <w:sz w:val="24"/>
          <w:szCs w:val="24"/>
        </w:rPr>
        <w:t>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451"/>
        <w:gridCol w:w="2603"/>
        <w:gridCol w:w="1664"/>
        <w:gridCol w:w="1252"/>
        <w:gridCol w:w="1725"/>
        <w:gridCol w:w="732"/>
        <w:gridCol w:w="727"/>
        <w:gridCol w:w="727"/>
        <w:gridCol w:w="727"/>
        <w:gridCol w:w="727"/>
        <w:gridCol w:w="727"/>
        <w:gridCol w:w="1446"/>
        <w:gridCol w:w="2319"/>
      </w:tblGrid>
      <w:tr w:rsidR="00C92F92" w:rsidRPr="001D0DC4" w:rsidTr="00943D38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A0266A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(тыс.</w:t>
            </w:r>
            <w:r w:rsidR="008D2C0F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</w:t>
            </w:r>
            <w:r w:rsidR="002D168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программы/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2D1682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C92F92" w:rsidRPr="001D0DC4" w:rsidTr="00943D38">
        <w:trPr>
          <w:trHeight w:val="737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92F92" w:rsidRPr="001D0DC4" w:rsidTr="00943D38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1D0DC4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43D38" w:rsidRPr="001D0DC4" w:rsidTr="006876B4">
        <w:trPr>
          <w:trHeight w:val="495"/>
        </w:trPr>
        <w:tc>
          <w:tcPr>
            <w:tcW w:w="50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1D0DC4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1D0DC4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Эффективное использование тренировочных площадок</w:t>
            </w:r>
          </w:p>
        </w:tc>
      </w:tr>
      <w:tr w:rsidR="00943D38" w:rsidRPr="001D0DC4" w:rsidTr="006876B4">
        <w:trPr>
          <w:trHeight w:val="300"/>
        </w:trPr>
        <w:tc>
          <w:tcPr>
            <w:tcW w:w="5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vMerge/>
            <w:tcBorders>
              <w:left w:val="nil"/>
              <w:right w:val="nil"/>
            </w:tcBorders>
            <w:vAlign w:val="center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43D38" w:rsidRPr="001D0DC4" w:rsidTr="006876B4">
        <w:trPr>
          <w:trHeight w:val="300"/>
        </w:trPr>
        <w:tc>
          <w:tcPr>
            <w:tcW w:w="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1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1D0DC4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1D0DC4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1D0DC4" w:rsidTr="00943D38">
        <w:trPr>
          <w:trHeight w:val="677"/>
        </w:trPr>
        <w:tc>
          <w:tcPr>
            <w:tcW w:w="5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2D168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9A5CF6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</w:t>
            </w:r>
            <w:r w:rsidR="009A5CF6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1D0DC4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1D0DC4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9A5CF6" w:rsidRPr="001D0DC4" w:rsidTr="00943D38">
        <w:trPr>
          <w:trHeight w:val="545"/>
        </w:trPr>
        <w:tc>
          <w:tcPr>
            <w:tcW w:w="5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1D0DC4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1D0DC4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1D0DC4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1D0DC4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1D0DC4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1D0DC4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1D0DC4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1D0DC4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1D0DC4" w:rsidTr="00943D38">
        <w:trPr>
          <w:trHeight w:val="300"/>
        </w:trPr>
        <w:tc>
          <w:tcPr>
            <w:tcW w:w="5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1D0DC4" w:rsidTr="00943D38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1D0DC4" w:rsidTr="00943D38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116C2F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9A5CF6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1D0DC4" w:rsidTr="00943D38">
        <w:trPr>
          <w:trHeight w:val="3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1D0DC4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1D0DC4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2F92" w:rsidRPr="001D0DC4" w:rsidRDefault="00C92F92" w:rsidP="002851FC">
      <w:pPr>
        <w:rPr>
          <w:rFonts w:ascii="Arial" w:hAnsi="Arial" w:cs="Arial"/>
          <w:sz w:val="24"/>
          <w:szCs w:val="24"/>
          <w:lang w:val="en-US"/>
        </w:rPr>
      </w:pPr>
    </w:p>
    <w:p w:rsidR="008D4481" w:rsidRPr="001D0DC4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1D0DC4">
        <w:rPr>
          <w:rFonts w:ascii="Arial" w:hAnsi="Arial" w:cs="Arial"/>
          <w:sz w:val="24"/>
          <w:szCs w:val="24"/>
        </w:rPr>
        <w:t>5</w:t>
      </w:r>
    </w:p>
    <w:p w:rsidR="008D4481" w:rsidRPr="001D0DC4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D4481" w:rsidRPr="001D0DC4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«Спорт»</w:t>
      </w:r>
    </w:p>
    <w:p w:rsidR="002851FC" w:rsidRPr="001D0DC4" w:rsidRDefault="002851FC" w:rsidP="002851FC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Паспорт подпрограммы </w:t>
      </w:r>
      <w:r w:rsidR="00451A5C" w:rsidRPr="001D0DC4">
        <w:rPr>
          <w:rFonts w:ascii="Arial" w:hAnsi="Arial" w:cs="Arial"/>
          <w:sz w:val="24"/>
          <w:szCs w:val="24"/>
        </w:rPr>
        <w:t xml:space="preserve">3. </w:t>
      </w:r>
      <w:r w:rsidRPr="001D0DC4">
        <w:rPr>
          <w:rFonts w:ascii="Arial" w:hAnsi="Arial" w:cs="Arial"/>
          <w:sz w:val="24"/>
          <w:szCs w:val="24"/>
        </w:rPr>
        <w:t>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8"/>
        <w:gridCol w:w="1618"/>
        <w:gridCol w:w="1619"/>
        <w:gridCol w:w="1619"/>
        <w:gridCol w:w="1619"/>
        <w:gridCol w:w="1619"/>
      </w:tblGrid>
      <w:tr w:rsidR="002851FC" w:rsidRPr="001D0DC4" w:rsidTr="003D27C6">
        <w:tc>
          <w:tcPr>
            <w:tcW w:w="1768" w:type="dxa"/>
          </w:tcPr>
          <w:p w:rsidR="002851FC" w:rsidRPr="001D0DC4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1D0DC4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1D0DC4" w:rsidTr="003D27C6">
        <w:tc>
          <w:tcPr>
            <w:tcW w:w="1768" w:type="dxa"/>
            <w:vMerge w:val="restart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1D0DC4" w:rsidTr="003D27C6">
        <w:tc>
          <w:tcPr>
            <w:tcW w:w="1768" w:type="dxa"/>
            <w:vMerge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1D0DC4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1D0DC4" w:rsidTr="003D27C6">
        <w:tc>
          <w:tcPr>
            <w:tcW w:w="1768" w:type="dxa"/>
            <w:vMerge/>
          </w:tcPr>
          <w:p w:rsidR="00C92F92" w:rsidRPr="001D0DC4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1D0DC4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1D0DC4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1D0DC4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164 609,21</w:t>
            </w:r>
          </w:p>
        </w:tc>
        <w:tc>
          <w:tcPr>
            <w:tcW w:w="1769" w:type="dxa"/>
          </w:tcPr>
          <w:p w:rsidR="00C92F92" w:rsidRPr="001D0DC4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1D0DC4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1D0DC4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1D0DC4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1D0DC4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815 012,29</w:t>
            </w:r>
          </w:p>
        </w:tc>
      </w:tr>
      <w:tr w:rsidR="00C92F92" w:rsidRPr="001D0DC4" w:rsidTr="003D27C6">
        <w:tc>
          <w:tcPr>
            <w:tcW w:w="1768" w:type="dxa"/>
            <w:vMerge/>
          </w:tcPr>
          <w:p w:rsidR="00C92F92" w:rsidRPr="001D0DC4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1D0DC4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1D0DC4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1D0DC4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7859AC" w:rsidRPr="001D0DC4" w:rsidTr="003D27C6">
        <w:tc>
          <w:tcPr>
            <w:tcW w:w="1768" w:type="dxa"/>
            <w:vMerge/>
          </w:tcPr>
          <w:p w:rsidR="007859AC" w:rsidRPr="001D0DC4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1D0DC4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1D0DC4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7859AC" w:rsidRPr="001D0DC4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164 609,21</w:t>
            </w:r>
          </w:p>
        </w:tc>
        <w:tc>
          <w:tcPr>
            <w:tcW w:w="1769" w:type="dxa"/>
          </w:tcPr>
          <w:p w:rsidR="007859AC" w:rsidRPr="001D0DC4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1D0DC4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1D0DC4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1D0DC4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1D0DC4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815 012,29</w:t>
            </w:r>
          </w:p>
        </w:tc>
      </w:tr>
      <w:tr w:rsidR="007859AC" w:rsidRPr="001D0DC4" w:rsidTr="003D27C6">
        <w:tc>
          <w:tcPr>
            <w:tcW w:w="1768" w:type="dxa"/>
            <w:vMerge/>
          </w:tcPr>
          <w:p w:rsidR="007859AC" w:rsidRPr="001D0DC4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1D0DC4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1D0DC4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7859AC" w:rsidRPr="001D0DC4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1D0DC4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1D0DC4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1D0DC4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1D0DC4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1D0DC4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D0DC4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2851FC" w:rsidRPr="001D0DC4" w:rsidRDefault="002851FC" w:rsidP="002851FC">
      <w:pPr>
        <w:rPr>
          <w:rFonts w:ascii="Arial" w:hAnsi="Arial" w:cs="Arial"/>
          <w:sz w:val="24"/>
          <w:szCs w:val="24"/>
        </w:rPr>
      </w:pPr>
    </w:p>
    <w:p w:rsidR="00A37B1A" w:rsidRPr="001D0DC4" w:rsidRDefault="00A37B1A" w:rsidP="00A37B1A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1C516C" w:rsidRPr="001D0DC4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</w:t>
      </w:r>
      <w:r w:rsidR="00A37B1A" w:rsidRPr="001D0DC4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2851FC" w:rsidRPr="001D0DC4" w:rsidRDefault="002851FC" w:rsidP="002851FC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1D0DC4">
        <w:rPr>
          <w:rFonts w:ascii="Arial" w:hAnsi="Arial" w:cs="Arial"/>
          <w:sz w:val="24"/>
          <w:szCs w:val="24"/>
        </w:rPr>
        <w:t>3.</w:t>
      </w:r>
      <w:r w:rsidRPr="001D0DC4">
        <w:rPr>
          <w:rFonts w:ascii="Arial" w:hAnsi="Arial" w:cs="Arial"/>
          <w:sz w:val="24"/>
          <w:szCs w:val="24"/>
        </w:rPr>
        <w:t xml:space="preserve"> «Подготовка спортивного резерва»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1276"/>
        <w:gridCol w:w="992"/>
        <w:gridCol w:w="1418"/>
        <w:gridCol w:w="850"/>
        <w:gridCol w:w="851"/>
        <w:gridCol w:w="850"/>
        <w:gridCol w:w="992"/>
        <w:gridCol w:w="993"/>
        <w:gridCol w:w="992"/>
        <w:gridCol w:w="1701"/>
        <w:gridCol w:w="2126"/>
      </w:tblGrid>
      <w:tr w:rsidR="00F81375" w:rsidRPr="001D0DC4" w:rsidTr="001D0DC4">
        <w:trPr>
          <w:trHeight w:val="300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подпрограммы/подпрограммы</w:t>
            </w:r>
          </w:p>
        </w:tc>
      </w:tr>
      <w:tr w:rsidR="00F81375" w:rsidRPr="001D0DC4" w:rsidTr="001D0DC4">
        <w:trPr>
          <w:trHeight w:val="103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1D0DC4" w:rsidTr="001D0DC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F81375" w:rsidRPr="001D0DC4" w:rsidTr="001D0DC4">
        <w:trPr>
          <w:trHeight w:val="261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7859AC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</w:t>
            </w:r>
            <w:r w:rsidR="00F81375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проект «</w:t>
            </w:r>
            <w:r w:rsidR="00F81375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 – норма жизни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81375" w:rsidRPr="001D0DC4" w:rsidTr="001D0DC4">
        <w:trPr>
          <w:trHeight w:val="25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1D0DC4" w:rsidTr="001D0DC4">
        <w:trPr>
          <w:trHeight w:val="681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4D5CF6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1D0DC4" w:rsidTr="001D0DC4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1D0DC4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1D0DC4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417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1D0DC4" w:rsidRDefault="00361D1E" w:rsidP="00361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61D1E" w:rsidRPr="001D0DC4" w:rsidTr="001D0DC4">
        <w:trPr>
          <w:trHeight w:val="553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56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41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Р5.3 Развитие футбола в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361D1E" w:rsidRPr="001D0DC4" w:rsidTr="001D0DC4">
        <w:trPr>
          <w:trHeight w:val="557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280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Подготовка спортивных сборных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команд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муниципальных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361D1E" w:rsidRPr="001D0DC4" w:rsidTr="001D0DC4">
        <w:trPr>
          <w:trHeight w:val="412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361D1E" w:rsidRPr="001D0DC4" w:rsidTr="001D0DC4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813 003,85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61D1E" w:rsidRPr="001D0DC4" w:rsidTr="001D0DC4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813 003,85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мебели, оборудования и материальных запасов для спортивных школ.</w:t>
            </w:r>
          </w:p>
        </w:tc>
      </w:tr>
      <w:tr w:rsidR="00361D1E" w:rsidRPr="001D0DC4" w:rsidTr="001D0DC4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1155"/>
        </w:trPr>
        <w:tc>
          <w:tcPr>
            <w:tcW w:w="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 Проведение ремонтных работ в спортивных школах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ремонтные работы в спортивных школах</w:t>
            </w:r>
          </w:p>
        </w:tc>
      </w:tr>
      <w:tr w:rsidR="00361D1E" w:rsidRPr="001D0DC4" w:rsidTr="001D0DC4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1D0DC4" w:rsidTr="001D0DC4">
        <w:trPr>
          <w:trHeight w:val="4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ИТОГО ПО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815 012,2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164 609,2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162 600,7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162 600,77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1D0DC4" w:rsidTr="001D0DC4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1D0DC4" w:rsidTr="001D0DC4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815 012,29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164 609,21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1D0DC4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1D0DC4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737120" w:rsidRPr="001D0DC4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E563D" w:rsidRPr="001D0DC4" w:rsidRDefault="004E563D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851FC" w:rsidRPr="001D0DC4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1D0DC4">
        <w:rPr>
          <w:rFonts w:ascii="Arial" w:hAnsi="Arial" w:cs="Arial"/>
          <w:sz w:val="24"/>
          <w:szCs w:val="24"/>
        </w:rPr>
        <w:t>6</w:t>
      </w:r>
    </w:p>
    <w:p w:rsidR="002851FC" w:rsidRPr="001D0DC4" w:rsidRDefault="004A3441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к</w:t>
      </w:r>
      <w:r w:rsidR="002851FC" w:rsidRPr="001D0DC4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1D0DC4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«Спорт»</w:t>
      </w:r>
    </w:p>
    <w:p w:rsidR="002851FC" w:rsidRPr="001D0DC4" w:rsidRDefault="002851FC" w:rsidP="002851FC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Паспорт подпрограммы</w:t>
      </w:r>
      <w:r w:rsidR="00451A5C" w:rsidRPr="001D0DC4">
        <w:rPr>
          <w:rFonts w:ascii="Arial" w:hAnsi="Arial" w:cs="Arial"/>
          <w:sz w:val="24"/>
          <w:szCs w:val="24"/>
        </w:rPr>
        <w:t xml:space="preserve"> 4.</w:t>
      </w:r>
      <w:r w:rsidRPr="001D0DC4">
        <w:rPr>
          <w:rFonts w:ascii="Arial" w:hAnsi="Arial" w:cs="Arial"/>
          <w:sz w:val="24"/>
          <w:szCs w:val="24"/>
        </w:rPr>
        <w:t xml:space="preserve"> «Обеспечивающая подпрограмма»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618"/>
        <w:gridCol w:w="1618"/>
        <w:gridCol w:w="1619"/>
        <w:gridCol w:w="1619"/>
        <w:gridCol w:w="1619"/>
        <w:gridCol w:w="1619"/>
      </w:tblGrid>
      <w:tr w:rsidR="002851FC" w:rsidRPr="001D0DC4" w:rsidTr="003D27C6">
        <w:tc>
          <w:tcPr>
            <w:tcW w:w="1768" w:type="dxa"/>
          </w:tcPr>
          <w:p w:rsidR="002851FC" w:rsidRPr="001D0DC4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E931FC" w:rsidRPr="001D0DC4" w:rsidTr="003D27C6">
        <w:tc>
          <w:tcPr>
            <w:tcW w:w="1768" w:type="dxa"/>
            <w:vMerge w:val="restart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931FC" w:rsidRPr="001D0DC4" w:rsidTr="003D27C6">
        <w:tc>
          <w:tcPr>
            <w:tcW w:w="1768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931FC" w:rsidRPr="001D0DC4" w:rsidTr="003D27C6">
        <w:tc>
          <w:tcPr>
            <w:tcW w:w="1768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72 745,25</w:t>
            </w:r>
          </w:p>
        </w:tc>
      </w:tr>
      <w:tr w:rsidR="00E931FC" w:rsidRPr="001D0DC4" w:rsidTr="003D27C6">
        <w:tc>
          <w:tcPr>
            <w:tcW w:w="1768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931FC" w:rsidRPr="001D0DC4" w:rsidTr="003D27C6">
        <w:tc>
          <w:tcPr>
            <w:tcW w:w="1768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hAnsi="Arial" w:cs="Arial"/>
                <w:color w:val="000000"/>
                <w:sz w:val="24"/>
                <w:szCs w:val="24"/>
              </w:rPr>
              <w:t>72 745,25</w:t>
            </w:r>
          </w:p>
        </w:tc>
      </w:tr>
      <w:tr w:rsidR="00E931FC" w:rsidRPr="001D0DC4" w:rsidTr="003D27C6">
        <w:tc>
          <w:tcPr>
            <w:tcW w:w="1768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1D0DC4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1D0DC4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D0DC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8D2C0F" w:rsidRPr="001D0DC4" w:rsidRDefault="008D2C0F" w:rsidP="008D2C0F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D2C0F" w:rsidRPr="001D0DC4" w:rsidRDefault="008D2C0F" w:rsidP="008D2C0F">
      <w:pPr>
        <w:pStyle w:val="a7"/>
        <w:ind w:firstLine="709"/>
        <w:jc w:val="both"/>
        <w:rPr>
          <w:rFonts w:ascii="Arial" w:hAnsi="Arial" w:cs="Arial"/>
        </w:rPr>
      </w:pPr>
      <w:r w:rsidRPr="001D0DC4"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2851FC" w:rsidRPr="001D0DC4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1D0DC4" w:rsidRDefault="002851FC" w:rsidP="002851FC">
      <w:pPr>
        <w:rPr>
          <w:rFonts w:ascii="Arial" w:hAnsi="Arial" w:cs="Arial"/>
          <w:sz w:val="24"/>
          <w:szCs w:val="24"/>
        </w:rPr>
      </w:pPr>
      <w:r w:rsidRPr="001D0DC4">
        <w:rPr>
          <w:rFonts w:ascii="Arial" w:hAnsi="Arial" w:cs="Arial"/>
          <w:sz w:val="24"/>
          <w:szCs w:val="24"/>
        </w:rPr>
        <w:t>Перечень мероприятий подпрограммы</w:t>
      </w:r>
      <w:r w:rsidR="00451A5C" w:rsidRPr="001D0DC4">
        <w:rPr>
          <w:rFonts w:ascii="Arial" w:hAnsi="Arial" w:cs="Arial"/>
          <w:sz w:val="24"/>
          <w:szCs w:val="24"/>
        </w:rPr>
        <w:t xml:space="preserve"> 4.</w:t>
      </w:r>
      <w:r w:rsidRPr="001D0DC4">
        <w:rPr>
          <w:rFonts w:ascii="Arial" w:hAnsi="Arial" w:cs="Arial"/>
          <w:sz w:val="24"/>
          <w:szCs w:val="24"/>
        </w:rPr>
        <w:t xml:space="preserve">  «Обеспечивающая подпрограмма»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3"/>
        <w:gridCol w:w="1802"/>
        <w:gridCol w:w="992"/>
        <w:gridCol w:w="993"/>
        <w:gridCol w:w="1517"/>
        <w:gridCol w:w="784"/>
        <w:gridCol w:w="1101"/>
        <w:gridCol w:w="850"/>
        <w:gridCol w:w="992"/>
        <w:gridCol w:w="1134"/>
        <w:gridCol w:w="1134"/>
        <w:gridCol w:w="1843"/>
        <w:gridCol w:w="1276"/>
      </w:tblGrid>
      <w:tr w:rsidR="004A3441" w:rsidRPr="001D0DC4" w:rsidTr="001D0DC4">
        <w:trPr>
          <w:trHeight w:val="300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F35AF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4A3441" w:rsidRPr="001D0DC4" w:rsidTr="001D0DC4">
        <w:trPr>
          <w:trHeight w:val="1335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1D0DC4" w:rsidTr="001D0DC4">
        <w:trPr>
          <w:trHeight w:val="300"/>
        </w:trPr>
        <w:tc>
          <w:tcPr>
            <w:tcW w:w="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A3441" w:rsidRPr="001D0DC4" w:rsidTr="001D0DC4">
        <w:trPr>
          <w:trHeight w:val="839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DF2921" w:rsidP="00DF2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</w:t>
            </w:r>
            <w:r w:rsidR="004A344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условий для реализации полномочий органов </w:t>
            </w: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1D0DC4" w:rsidTr="001D0DC4">
        <w:trPr>
          <w:trHeight w:val="405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1D0DC4" w:rsidTr="001D0DC4">
        <w:trPr>
          <w:trHeight w:val="988"/>
        </w:trPr>
        <w:tc>
          <w:tcPr>
            <w:tcW w:w="6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</w:t>
            </w:r>
            <w:r w:rsidR="00361D1E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1D0DC4" w:rsidTr="001D0DC4">
        <w:trPr>
          <w:trHeight w:val="300"/>
        </w:trPr>
        <w:tc>
          <w:tcPr>
            <w:tcW w:w="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1D0DC4" w:rsidTr="001D0DC4">
        <w:trPr>
          <w:trHeight w:val="495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1D0DC4" w:rsidTr="001D0DC4">
        <w:trPr>
          <w:trHeight w:val="66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1D0DC4" w:rsidTr="001D0DC4">
        <w:trPr>
          <w:trHeight w:val="690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1D0DC4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16 019,61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72 745,25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1D0DC4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1D0DC4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1D0D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2851FC" w:rsidRPr="001D0DC4" w:rsidRDefault="002851FC" w:rsidP="002851FC">
      <w:pPr>
        <w:rPr>
          <w:rFonts w:ascii="Arial" w:hAnsi="Arial" w:cs="Arial"/>
          <w:sz w:val="24"/>
          <w:szCs w:val="24"/>
        </w:rPr>
      </w:pPr>
    </w:p>
    <w:sectPr w:rsidR="002851FC" w:rsidRPr="001D0DC4" w:rsidSect="00596BA7">
      <w:headerReference w:type="first" r:id="rId10"/>
      <w:pgSz w:w="16838" w:h="11906" w:orient="landscape"/>
      <w:pgMar w:top="567" w:right="567" w:bottom="567" w:left="567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07C" w:rsidRDefault="0020607C" w:rsidP="0059029E">
      <w:pPr>
        <w:spacing w:after="0" w:line="240" w:lineRule="auto"/>
      </w:pPr>
      <w:r>
        <w:separator/>
      </w:r>
    </w:p>
  </w:endnote>
  <w:endnote w:type="continuationSeparator" w:id="0">
    <w:p w:rsidR="0020607C" w:rsidRDefault="0020607C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07C" w:rsidRDefault="0020607C" w:rsidP="0059029E">
      <w:pPr>
        <w:spacing w:after="0" w:line="240" w:lineRule="auto"/>
      </w:pPr>
      <w:r>
        <w:separator/>
      </w:r>
    </w:p>
  </w:footnote>
  <w:footnote w:type="continuationSeparator" w:id="0">
    <w:p w:rsidR="0020607C" w:rsidRDefault="0020607C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29" w:rsidRDefault="009208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29" w:rsidRDefault="00920829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920829" w:rsidRDefault="00920829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920829" w:rsidRDefault="00920829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920829" w:rsidRDefault="009208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21A73"/>
    <w:multiLevelType w:val="hybridMultilevel"/>
    <w:tmpl w:val="1710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217D5"/>
    <w:rsid w:val="0002385D"/>
    <w:rsid w:val="00025671"/>
    <w:rsid w:val="0002785B"/>
    <w:rsid w:val="000373A7"/>
    <w:rsid w:val="00042CB5"/>
    <w:rsid w:val="00045E9B"/>
    <w:rsid w:val="000543D3"/>
    <w:rsid w:val="000652EB"/>
    <w:rsid w:val="00067C25"/>
    <w:rsid w:val="00072885"/>
    <w:rsid w:val="000816E8"/>
    <w:rsid w:val="00081882"/>
    <w:rsid w:val="00086BC4"/>
    <w:rsid w:val="00092D30"/>
    <w:rsid w:val="0009515E"/>
    <w:rsid w:val="000A0350"/>
    <w:rsid w:val="000A1DDD"/>
    <w:rsid w:val="000B18F0"/>
    <w:rsid w:val="000B51FB"/>
    <w:rsid w:val="000C279F"/>
    <w:rsid w:val="000C510A"/>
    <w:rsid w:val="000D43B5"/>
    <w:rsid w:val="000D45D4"/>
    <w:rsid w:val="000D5116"/>
    <w:rsid w:val="000E223F"/>
    <w:rsid w:val="00101A0A"/>
    <w:rsid w:val="001027AC"/>
    <w:rsid w:val="00116C2F"/>
    <w:rsid w:val="00120B72"/>
    <w:rsid w:val="0012244F"/>
    <w:rsid w:val="00124FD7"/>
    <w:rsid w:val="0013184E"/>
    <w:rsid w:val="00141C01"/>
    <w:rsid w:val="00141C24"/>
    <w:rsid w:val="00144F5D"/>
    <w:rsid w:val="00154C8A"/>
    <w:rsid w:val="0016151D"/>
    <w:rsid w:val="001657D9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0434"/>
    <w:rsid w:val="00196F50"/>
    <w:rsid w:val="001B094E"/>
    <w:rsid w:val="001C370B"/>
    <w:rsid w:val="001C3EA3"/>
    <w:rsid w:val="001C4D5B"/>
    <w:rsid w:val="001C516C"/>
    <w:rsid w:val="001C519B"/>
    <w:rsid w:val="001C5875"/>
    <w:rsid w:val="001C5A11"/>
    <w:rsid w:val="001C7ABB"/>
    <w:rsid w:val="001D0DC4"/>
    <w:rsid w:val="001E318F"/>
    <w:rsid w:val="001E6167"/>
    <w:rsid w:val="001E633E"/>
    <w:rsid w:val="001E7179"/>
    <w:rsid w:val="001E7B47"/>
    <w:rsid w:val="001F0EDE"/>
    <w:rsid w:val="001F6339"/>
    <w:rsid w:val="002001A1"/>
    <w:rsid w:val="002058F9"/>
    <w:rsid w:val="0020607C"/>
    <w:rsid w:val="002074DA"/>
    <w:rsid w:val="00214826"/>
    <w:rsid w:val="002176C6"/>
    <w:rsid w:val="00220C50"/>
    <w:rsid w:val="00221182"/>
    <w:rsid w:val="00223420"/>
    <w:rsid w:val="002301E1"/>
    <w:rsid w:val="00234C39"/>
    <w:rsid w:val="00241A66"/>
    <w:rsid w:val="002449DD"/>
    <w:rsid w:val="00257BA1"/>
    <w:rsid w:val="0026078D"/>
    <w:rsid w:val="00264299"/>
    <w:rsid w:val="002762BE"/>
    <w:rsid w:val="002805B5"/>
    <w:rsid w:val="0028157E"/>
    <w:rsid w:val="00283EB6"/>
    <w:rsid w:val="002851FC"/>
    <w:rsid w:val="00286189"/>
    <w:rsid w:val="00291E72"/>
    <w:rsid w:val="00297F7A"/>
    <w:rsid w:val="002A3F85"/>
    <w:rsid w:val="002B1232"/>
    <w:rsid w:val="002B1961"/>
    <w:rsid w:val="002B1A6E"/>
    <w:rsid w:val="002B5DB0"/>
    <w:rsid w:val="002B7214"/>
    <w:rsid w:val="002C2E69"/>
    <w:rsid w:val="002D1682"/>
    <w:rsid w:val="002D407A"/>
    <w:rsid w:val="002E09FE"/>
    <w:rsid w:val="002F4A6B"/>
    <w:rsid w:val="002F536E"/>
    <w:rsid w:val="00303955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4743"/>
    <w:rsid w:val="00346A81"/>
    <w:rsid w:val="00350905"/>
    <w:rsid w:val="003509CD"/>
    <w:rsid w:val="00351A81"/>
    <w:rsid w:val="00353B3E"/>
    <w:rsid w:val="00355344"/>
    <w:rsid w:val="00361298"/>
    <w:rsid w:val="003613C5"/>
    <w:rsid w:val="00361D1E"/>
    <w:rsid w:val="003645AC"/>
    <w:rsid w:val="003704D7"/>
    <w:rsid w:val="00371425"/>
    <w:rsid w:val="00385047"/>
    <w:rsid w:val="00386610"/>
    <w:rsid w:val="00386AE9"/>
    <w:rsid w:val="003902DE"/>
    <w:rsid w:val="003A5C27"/>
    <w:rsid w:val="003A6030"/>
    <w:rsid w:val="003A7AD4"/>
    <w:rsid w:val="003B13D3"/>
    <w:rsid w:val="003C4DDE"/>
    <w:rsid w:val="003D07CA"/>
    <w:rsid w:val="003D27C6"/>
    <w:rsid w:val="003D2860"/>
    <w:rsid w:val="003E2C2F"/>
    <w:rsid w:val="003E3BB0"/>
    <w:rsid w:val="003F12C2"/>
    <w:rsid w:val="003F685D"/>
    <w:rsid w:val="003F71DD"/>
    <w:rsid w:val="00401BF5"/>
    <w:rsid w:val="004022B5"/>
    <w:rsid w:val="00403C30"/>
    <w:rsid w:val="00404A3E"/>
    <w:rsid w:val="00404E42"/>
    <w:rsid w:val="00412F30"/>
    <w:rsid w:val="004306AB"/>
    <w:rsid w:val="00433DD6"/>
    <w:rsid w:val="004363CF"/>
    <w:rsid w:val="004402E6"/>
    <w:rsid w:val="00451A5C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A0DD2"/>
    <w:rsid w:val="004A2D0F"/>
    <w:rsid w:val="004A3441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D5CF6"/>
    <w:rsid w:val="004E23E2"/>
    <w:rsid w:val="004E560C"/>
    <w:rsid w:val="004E563D"/>
    <w:rsid w:val="004F4198"/>
    <w:rsid w:val="004F5EA1"/>
    <w:rsid w:val="004F6058"/>
    <w:rsid w:val="004F6D9B"/>
    <w:rsid w:val="004F72D2"/>
    <w:rsid w:val="004F7994"/>
    <w:rsid w:val="00505496"/>
    <w:rsid w:val="00505626"/>
    <w:rsid w:val="00511837"/>
    <w:rsid w:val="0051745A"/>
    <w:rsid w:val="0052791C"/>
    <w:rsid w:val="00531717"/>
    <w:rsid w:val="00543351"/>
    <w:rsid w:val="00545BFA"/>
    <w:rsid w:val="00550D3C"/>
    <w:rsid w:val="005537B2"/>
    <w:rsid w:val="00560F0F"/>
    <w:rsid w:val="00583F72"/>
    <w:rsid w:val="0059029E"/>
    <w:rsid w:val="00593CDD"/>
    <w:rsid w:val="005952AA"/>
    <w:rsid w:val="005961FE"/>
    <w:rsid w:val="00596BA7"/>
    <w:rsid w:val="005A001C"/>
    <w:rsid w:val="005A34A5"/>
    <w:rsid w:val="005A3D90"/>
    <w:rsid w:val="005A648D"/>
    <w:rsid w:val="005B062C"/>
    <w:rsid w:val="005B51C2"/>
    <w:rsid w:val="005B6ABA"/>
    <w:rsid w:val="005C21C9"/>
    <w:rsid w:val="005C7AEA"/>
    <w:rsid w:val="005D036B"/>
    <w:rsid w:val="005D6632"/>
    <w:rsid w:val="005D7DA0"/>
    <w:rsid w:val="005E4FE4"/>
    <w:rsid w:val="005F53A3"/>
    <w:rsid w:val="006007BA"/>
    <w:rsid w:val="00602792"/>
    <w:rsid w:val="006114E9"/>
    <w:rsid w:val="00613869"/>
    <w:rsid w:val="00615EED"/>
    <w:rsid w:val="0061784F"/>
    <w:rsid w:val="0062097F"/>
    <w:rsid w:val="00625851"/>
    <w:rsid w:val="00632D7C"/>
    <w:rsid w:val="00643875"/>
    <w:rsid w:val="0064485E"/>
    <w:rsid w:val="00654AD0"/>
    <w:rsid w:val="00660651"/>
    <w:rsid w:val="00664A68"/>
    <w:rsid w:val="0066742A"/>
    <w:rsid w:val="00676D8B"/>
    <w:rsid w:val="006876B4"/>
    <w:rsid w:val="00694578"/>
    <w:rsid w:val="0069700B"/>
    <w:rsid w:val="006977F2"/>
    <w:rsid w:val="006A4016"/>
    <w:rsid w:val="006B20DD"/>
    <w:rsid w:val="006C2160"/>
    <w:rsid w:val="006D0D75"/>
    <w:rsid w:val="006D1E9C"/>
    <w:rsid w:val="006D74E8"/>
    <w:rsid w:val="006E1E8C"/>
    <w:rsid w:val="006F2541"/>
    <w:rsid w:val="0070370D"/>
    <w:rsid w:val="0070394F"/>
    <w:rsid w:val="00711089"/>
    <w:rsid w:val="00721CCE"/>
    <w:rsid w:val="0072621C"/>
    <w:rsid w:val="00733974"/>
    <w:rsid w:val="00737120"/>
    <w:rsid w:val="00752368"/>
    <w:rsid w:val="00756F72"/>
    <w:rsid w:val="007620A3"/>
    <w:rsid w:val="00764D7C"/>
    <w:rsid w:val="00765467"/>
    <w:rsid w:val="0076689C"/>
    <w:rsid w:val="00771362"/>
    <w:rsid w:val="00774E88"/>
    <w:rsid w:val="007757C7"/>
    <w:rsid w:val="00780F7A"/>
    <w:rsid w:val="0078370D"/>
    <w:rsid w:val="0078581F"/>
    <w:rsid w:val="007859AC"/>
    <w:rsid w:val="00787E0E"/>
    <w:rsid w:val="0079060C"/>
    <w:rsid w:val="00792518"/>
    <w:rsid w:val="00793947"/>
    <w:rsid w:val="007949BE"/>
    <w:rsid w:val="00795958"/>
    <w:rsid w:val="007A49E8"/>
    <w:rsid w:val="007B1544"/>
    <w:rsid w:val="007D13BC"/>
    <w:rsid w:val="007D4A4E"/>
    <w:rsid w:val="007E5D35"/>
    <w:rsid w:val="007F439E"/>
    <w:rsid w:val="00800A7E"/>
    <w:rsid w:val="0080181E"/>
    <w:rsid w:val="008027DE"/>
    <w:rsid w:val="00802B2E"/>
    <w:rsid w:val="00803290"/>
    <w:rsid w:val="00816FF8"/>
    <w:rsid w:val="008176A8"/>
    <w:rsid w:val="00821115"/>
    <w:rsid w:val="0082595C"/>
    <w:rsid w:val="00827F9F"/>
    <w:rsid w:val="0083501F"/>
    <w:rsid w:val="00835A2F"/>
    <w:rsid w:val="00845B30"/>
    <w:rsid w:val="0085145D"/>
    <w:rsid w:val="008569CF"/>
    <w:rsid w:val="00873850"/>
    <w:rsid w:val="00876132"/>
    <w:rsid w:val="008779BC"/>
    <w:rsid w:val="008825FD"/>
    <w:rsid w:val="00885E83"/>
    <w:rsid w:val="008A114D"/>
    <w:rsid w:val="008A13CB"/>
    <w:rsid w:val="008A71D1"/>
    <w:rsid w:val="008C03D4"/>
    <w:rsid w:val="008D0270"/>
    <w:rsid w:val="008D252D"/>
    <w:rsid w:val="008D2C0F"/>
    <w:rsid w:val="008D38D9"/>
    <w:rsid w:val="008D4481"/>
    <w:rsid w:val="008E48F7"/>
    <w:rsid w:val="008E4903"/>
    <w:rsid w:val="0090066F"/>
    <w:rsid w:val="0090068C"/>
    <w:rsid w:val="009056C0"/>
    <w:rsid w:val="00920829"/>
    <w:rsid w:val="0092092A"/>
    <w:rsid w:val="00930DE0"/>
    <w:rsid w:val="00932A06"/>
    <w:rsid w:val="00941086"/>
    <w:rsid w:val="00943D38"/>
    <w:rsid w:val="00943D6D"/>
    <w:rsid w:val="009478BB"/>
    <w:rsid w:val="00951DB7"/>
    <w:rsid w:val="00952DBC"/>
    <w:rsid w:val="009577D9"/>
    <w:rsid w:val="00971E44"/>
    <w:rsid w:val="009770E8"/>
    <w:rsid w:val="009804DE"/>
    <w:rsid w:val="00984016"/>
    <w:rsid w:val="00996829"/>
    <w:rsid w:val="009A315B"/>
    <w:rsid w:val="009A5CF6"/>
    <w:rsid w:val="009B2463"/>
    <w:rsid w:val="009B3EE4"/>
    <w:rsid w:val="009B5B18"/>
    <w:rsid w:val="009C29C5"/>
    <w:rsid w:val="009C3729"/>
    <w:rsid w:val="009C407D"/>
    <w:rsid w:val="009C5826"/>
    <w:rsid w:val="009C6761"/>
    <w:rsid w:val="009D26B4"/>
    <w:rsid w:val="009D2D76"/>
    <w:rsid w:val="009E0011"/>
    <w:rsid w:val="009E0655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37B1A"/>
    <w:rsid w:val="00A47A47"/>
    <w:rsid w:val="00A61CF1"/>
    <w:rsid w:val="00A61FCD"/>
    <w:rsid w:val="00A65CC5"/>
    <w:rsid w:val="00A703DA"/>
    <w:rsid w:val="00A7193E"/>
    <w:rsid w:val="00A7437C"/>
    <w:rsid w:val="00A74D9A"/>
    <w:rsid w:val="00A807DC"/>
    <w:rsid w:val="00A813C7"/>
    <w:rsid w:val="00A82887"/>
    <w:rsid w:val="00A85232"/>
    <w:rsid w:val="00A87E95"/>
    <w:rsid w:val="00A903DA"/>
    <w:rsid w:val="00A925F3"/>
    <w:rsid w:val="00A941F4"/>
    <w:rsid w:val="00AA28E6"/>
    <w:rsid w:val="00AA593B"/>
    <w:rsid w:val="00AA7411"/>
    <w:rsid w:val="00AB2576"/>
    <w:rsid w:val="00AC4100"/>
    <w:rsid w:val="00AC4548"/>
    <w:rsid w:val="00AC713A"/>
    <w:rsid w:val="00AD0219"/>
    <w:rsid w:val="00AD3D3D"/>
    <w:rsid w:val="00AD72F7"/>
    <w:rsid w:val="00AE1E5A"/>
    <w:rsid w:val="00AE425D"/>
    <w:rsid w:val="00AF2BCE"/>
    <w:rsid w:val="00AF4B53"/>
    <w:rsid w:val="00AF57BC"/>
    <w:rsid w:val="00AF735A"/>
    <w:rsid w:val="00B01CEA"/>
    <w:rsid w:val="00B06C6A"/>
    <w:rsid w:val="00B121B7"/>
    <w:rsid w:val="00B20FED"/>
    <w:rsid w:val="00B24FE1"/>
    <w:rsid w:val="00B25B8A"/>
    <w:rsid w:val="00B2753D"/>
    <w:rsid w:val="00B320E0"/>
    <w:rsid w:val="00B32518"/>
    <w:rsid w:val="00B3584C"/>
    <w:rsid w:val="00B3646A"/>
    <w:rsid w:val="00B4141F"/>
    <w:rsid w:val="00B415D1"/>
    <w:rsid w:val="00B41A9B"/>
    <w:rsid w:val="00B4385E"/>
    <w:rsid w:val="00B50705"/>
    <w:rsid w:val="00B50FCC"/>
    <w:rsid w:val="00B52B6F"/>
    <w:rsid w:val="00B53B30"/>
    <w:rsid w:val="00B56652"/>
    <w:rsid w:val="00B6467D"/>
    <w:rsid w:val="00B70424"/>
    <w:rsid w:val="00B70A73"/>
    <w:rsid w:val="00B82D69"/>
    <w:rsid w:val="00B93D0F"/>
    <w:rsid w:val="00BA163E"/>
    <w:rsid w:val="00BA5A22"/>
    <w:rsid w:val="00BA67FA"/>
    <w:rsid w:val="00BA7FA1"/>
    <w:rsid w:val="00BB039F"/>
    <w:rsid w:val="00BB0E13"/>
    <w:rsid w:val="00BB186C"/>
    <w:rsid w:val="00BB668A"/>
    <w:rsid w:val="00BC4987"/>
    <w:rsid w:val="00BC4FCC"/>
    <w:rsid w:val="00BD0826"/>
    <w:rsid w:val="00BD102B"/>
    <w:rsid w:val="00BD1E65"/>
    <w:rsid w:val="00BE6678"/>
    <w:rsid w:val="00BF0BF1"/>
    <w:rsid w:val="00BF1296"/>
    <w:rsid w:val="00BF6550"/>
    <w:rsid w:val="00C01616"/>
    <w:rsid w:val="00C10B57"/>
    <w:rsid w:val="00C14C9E"/>
    <w:rsid w:val="00C252B4"/>
    <w:rsid w:val="00C37149"/>
    <w:rsid w:val="00C37977"/>
    <w:rsid w:val="00C40EAE"/>
    <w:rsid w:val="00C51E75"/>
    <w:rsid w:val="00C53E4B"/>
    <w:rsid w:val="00C75345"/>
    <w:rsid w:val="00C81201"/>
    <w:rsid w:val="00C92F92"/>
    <w:rsid w:val="00C9301F"/>
    <w:rsid w:val="00C9717E"/>
    <w:rsid w:val="00CA4BB9"/>
    <w:rsid w:val="00CA6E19"/>
    <w:rsid w:val="00CB21B0"/>
    <w:rsid w:val="00CB226D"/>
    <w:rsid w:val="00CB603E"/>
    <w:rsid w:val="00CB7C89"/>
    <w:rsid w:val="00CC75A9"/>
    <w:rsid w:val="00CD2639"/>
    <w:rsid w:val="00CE35E5"/>
    <w:rsid w:val="00CF021C"/>
    <w:rsid w:val="00CF2A3B"/>
    <w:rsid w:val="00CF3450"/>
    <w:rsid w:val="00CF3BE9"/>
    <w:rsid w:val="00CF58A2"/>
    <w:rsid w:val="00D04D9B"/>
    <w:rsid w:val="00D2080C"/>
    <w:rsid w:val="00D2518D"/>
    <w:rsid w:val="00D31D96"/>
    <w:rsid w:val="00D352D9"/>
    <w:rsid w:val="00D35844"/>
    <w:rsid w:val="00D36271"/>
    <w:rsid w:val="00D50729"/>
    <w:rsid w:val="00D50E60"/>
    <w:rsid w:val="00D52266"/>
    <w:rsid w:val="00D57665"/>
    <w:rsid w:val="00D773C8"/>
    <w:rsid w:val="00D81BDF"/>
    <w:rsid w:val="00DA231C"/>
    <w:rsid w:val="00DA42D9"/>
    <w:rsid w:val="00DA43C5"/>
    <w:rsid w:val="00DC3E54"/>
    <w:rsid w:val="00DC67AF"/>
    <w:rsid w:val="00DC7343"/>
    <w:rsid w:val="00DE003A"/>
    <w:rsid w:val="00DF125A"/>
    <w:rsid w:val="00DF2921"/>
    <w:rsid w:val="00E0235B"/>
    <w:rsid w:val="00E04677"/>
    <w:rsid w:val="00E04E46"/>
    <w:rsid w:val="00E1037A"/>
    <w:rsid w:val="00E3548E"/>
    <w:rsid w:val="00E42AC4"/>
    <w:rsid w:val="00E44CE8"/>
    <w:rsid w:val="00E542DD"/>
    <w:rsid w:val="00E628D7"/>
    <w:rsid w:val="00E66A80"/>
    <w:rsid w:val="00E66C51"/>
    <w:rsid w:val="00E768DD"/>
    <w:rsid w:val="00E7747D"/>
    <w:rsid w:val="00E82963"/>
    <w:rsid w:val="00E8540C"/>
    <w:rsid w:val="00E931FC"/>
    <w:rsid w:val="00E95304"/>
    <w:rsid w:val="00EA209F"/>
    <w:rsid w:val="00EA22D4"/>
    <w:rsid w:val="00EA2753"/>
    <w:rsid w:val="00EA30A9"/>
    <w:rsid w:val="00EA3928"/>
    <w:rsid w:val="00EA6FCC"/>
    <w:rsid w:val="00EB2083"/>
    <w:rsid w:val="00EB5A95"/>
    <w:rsid w:val="00ED1F12"/>
    <w:rsid w:val="00ED321D"/>
    <w:rsid w:val="00ED550B"/>
    <w:rsid w:val="00ED5DE5"/>
    <w:rsid w:val="00EE49E4"/>
    <w:rsid w:val="00EE5A05"/>
    <w:rsid w:val="00EE77EC"/>
    <w:rsid w:val="00EF0FA0"/>
    <w:rsid w:val="00EF40F5"/>
    <w:rsid w:val="00F12BBA"/>
    <w:rsid w:val="00F14CBB"/>
    <w:rsid w:val="00F153B6"/>
    <w:rsid w:val="00F161E6"/>
    <w:rsid w:val="00F35AF1"/>
    <w:rsid w:val="00F423B8"/>
    <w:rsid w:val="00F44B91"/>
    <w:rsid w:val="00F45ACB"/>
    <w:rsid w:val="00F46403"/>
    <w:rsid w:val="00F468D3"/>
    <w:rsid w:val="00F51BE8"/>
    <w:rsid w:val="00F55148"/>
    <w:rsid w:val="00F554B3"/>
    <w:rsid w:val="00F60B94"/>
    <w:rsid w:val="00F65611"/>
    <w:rsid w:val="00F66964"/>
    <w:rsid w:val="00F81375"/>
    <w:rsid w:val="00F81A96"/>
    <w:rsid w:val="00F81E2C"/>
    <w:rsid w:val="00F86A2E"/>
    <w:rsid w:val="00F918BE"/>
    <w:rsid w:val="00F9442E"/>
    <w:rsid w:val="00F95211"/>
    <w:rsid w:val="00F9535C"/>
    <w:rsid w:val="00FA4869"/>
    <w:rsid w:val="00FB5541"/>
    <w:rsid w:val="00FB7B68"/>
    <w:rsid w:val="00FC5B51"/>
    <w:rsid w:val="00FD3F36"/>
    <w:rsid w:val="00FE0173"/>
    <w:rsid w:val="00FE7BA0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uiPriority w:val="99"/>
    <w:locked/>
    <w:rsid w:val="001D0DC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1D0D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uiPriority w:val="99"/>
    <w:locked/>
    <w:rsid w:val="001D0DC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1D0D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B888D-4A17-494A-8B81-77D2BDDE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12456</Words>
  <Characters>71005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2</cp:revision>
  <cp:lastPrinted>2019-12-20T07:43:00Z</cp:lastPrinted>
  <dcterms:created xsi:type="dcterms:W3CDTF">2020-01-09T07:05:00Z</dcterms:created>
  <dcterms:modified xsi:type="dcterms:W3CDTF">2020-01-09T07:05:00Z</dcterms:modified>
</cp:coreProperties>
</file>